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60F38C" w14:textId="77777777" w:rsidR="00EE41AE" w:rsidRPr="00C7484A" w:rsidRDefault="00EE41AE" w:rsidP="00EE41AE">
      <w:pPr>
        <w:rPr>
          <w:rFonts w:ascii="Arial" w:hAnsi="Arial" w:cs="Arial"/>
          <w:lang w:eastAsia="en-GB"/>
        </w:rPr>
      </w:pPr>
    </w:p>
    <w:p w14:paraId="176C4B81" w14:textId="77777777" w:rsidR="00EE41AE" w:rsidRPr="00C7484A" w:rsidRDefault="00EE41AE" w:rsidP="00EE41AE">
      <w:pPr>
        <w:spacing w:after="283" w:line="259" w:lineRule="auto"/>
        <w:ind w:left="-1178" w:right="-1055"/>
        <w:rPr>
          <w:rFonts w:ascii="Arial" w:hAnsi="Arial" w:cs="Arial"/>
          <w:color w:val="000000"/>
          <w:lang w:eastAsia="en-GB"/>
        </w:rPr>
      </w:pPr>
      <w:r w:rsidRPr="00C7484A">
        <w:rPr>
          <w:rFonts w:ascii="Arial" w:eastAsia="Calibri" w:hAnsi="Arial" w:cs="Arial"/>
          <w:noProof/>
          <w:color w:val="000000"/>
          <w:lang w:eastAsia="zh-CN"/>
        </w:rPr>
        <mc:AlternateContent>
          <mc:Choice Requires="wpg">
            <w:drawing>
              <wp:inline distT="0" distB="0" distL="0" distR="0" wp14:anchorId="757D3A95" wp14:editId="603D4FDA">
                <wp:extent cx="6810375" cy="1228362"/>
                <wp:effectExtent l="0" t="0" r="28575" b="10160"/>
                <wp:docPr id="1213" name="Group 12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10375" cy="1228362"/>
                          <a:chOff x="0" y="84068"/>
                          <a:chExt cx="7199376" cy="938537"/>
                        </a:xfrm>
                      </wpg:grpSpPr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4661975" y="138602"/>
                            <a:ext cx="2507194" cy="71176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2" name="Rectangle 72"/>
                        <wps:cNvSpPr/>
                        <wps:spPr>
                          <a:xfrm>
                            <a:off x="201157" y="84068"/>
                            <a:ext cx="4257354" cy="5785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778BE70" w14:textId="77777777" w:rsidR="00EE41AE" w:rsidRPr="00DD5A5C" w:rsidRDefault="00EE41AE" w:rsidP="00EE41AE">
                              <w:pPr>
                                <w:spacing w:after="160" w:line="259" w:lineRule="auto"/>
                                <w:rPr>
                                  <w:rFonts w:ascii="Arial" w:hAnsi="Arial" w:cs="Arial"/>
                                </w:rPr>
                              </w:pPr>
                              <w:r w:rsidRPr="00DD5A5C">
                                <w:rPr>
                                  <w:rFonts w:ascii="Arial" w:eastAsia="Arial" w:hAnsi="Arial" w:cs="Arial"/>
                                  <w:b/>
                                  <w:sz w:val="36"/>
                                </w:rPr>
                                <w:t>School of Languages, Cultures and Societies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4" name="Rectangle 74"/>
                        <wps:cNvSpPr/>
                        <wps:spPr>
                          <a:xfrm>
                            <a:off x="201168" y="662638"/>
                            <a:ext cx="3103621" cy="1877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C5233C1" w14:textId="77777777" w:rsidR="00EE41AE" w:rsidRDefault="00EE41AE" w:rsidP="00EE41AE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>CENTRE FOR TRANSLATION STUDIES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5" name="Shape 75"/>
                        <wps:cNvSpPr/>
                        <wps:spPr>
                          <a:xfrm>
                            <a:off x="0" y="1022605"/>
                            <a:ext cx="71993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99376">
                                <a:moveTo>
                                  <a:pt x="0" y="0"/>
                                </a:moveTo>
                                <a:lnTo>
                                  <a:pt x="7199376" y="0"/>
                                </a:lnTo>
                              </a:path>
                            </a:pathLst>
                          </a:custGeom>
                          <a:noFill/>
                          <a:ln w="9144" cap="rnd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7459CBC" id="Group 1213" o:spid="_x0000_s1026" style="width:536.25pt;height:96.7pt;mso-position-horizontal-relative:char;mso-position-vertical-relative:line" coordorigin=",840" coordsize="71993,9385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Fv7oM5AMAABMLAAAOAAAAZHJzL2Uyb0RvYy54bWzkVttu3DYQfS/QfyD0&#10;Hq8uu5JW8Doo4sQIUDRGLh/ApagLSpEEyb04X98ZUtxd22kbJ0BfasDakTgczpwzPOT16+MkyJ4b&#10;Oyq5SbKrNCFcMtWOst8kXz6/e1UnxDoqWyqU5Jvkgdvk9c2vv1wfdMNzNSjRckMgiLTNQW+SwTnd&#10;LBaWDXyi9kppLmGwU2aiDl5Nv2gNPUD0SSzyNC0XB2VabRTj1sLX2zCY3Pj4XceZ+9B1ljsiNgnk&#10;5vzT+OcWn4uba9r0huphZHMa9AeymOgoYdFTqFvqKNmZ8VmoaWRGWdW5K6amheq6kXFfA1STpU+q&#10;uTNqp30tfXPo9QkmgPYJTj8clv2xvzdkbIG7PCsSIukELPmFif8CAB1034DfndGf9L2ZP/ThDWs+&#10;dmbCX6iGHD20Dydo+dERBh/LOkuLapUQBmNZntdFmQfw2QAMnefVy7Ss48jbeXaVrddFVYbZ66Je&#10;FRW6LOLaC0zxlJEeWQP/M1xgPYPr39sKZrmd4ckcZPquGBM1f+70K2BWUzduRzG6B9+lwCEmJff3&#10;I7s34eWMfBVhh1FclPjicAL64AysFd8fBdiKUb8bhUDo0Z5TheZ+0hzfqDY03q1iu4lLF3aS4QKy&#10;VtIOo7YJMQ2fthwaw7xvs0CIdYY7NuCCHSz8EXZXYOE04LM8J4Y5W+iZb3TJsiyzNTYE9kNRl+nc&#10;DrFh8lUKrC8D5VWWVeX6EeW00ca6O64mggakCdkAzrSh+9/tnFd0meELqfgcITNsbBAdG4GDt2fQ&#10;vWhffRqo5pAChr1gN4/0Il5U9gII9sXOfqdNZf8OK5CGbAVdAlBdbI+I1DJfVcVqRmpV1au8/Bmk&#10;aCMkwigVNlfgF7/AHosJouWO2yMMorlV7QOIyKDM1w9wFHRCHTaJmq0ETwegB0cTIt5LABmFOBom&#10;GttoGCfeKC/XIY3fdk51o2f0vNqcD7D3X9EIAAdxvKBxiUBjUkD399EI2oY0lmVeFrPMRR4LUMgy&#10;z2aJrKtq+VMd/wIeg/7HWv4fdILyBDr9riWgRC+hEjoYdSvN8zL1M2kTaXx0VvkLxumYog3bBc26&#10;1Cm4NLRBsUC7hmixo4wmKts/3l/gtMF5GBRNAtsvZoHfJtiLn5UfdeeDNqZ2HhXy0itGwEKjb/CA&#10;enAZ2ILB8EuDfVncST2wDTGhdbZEiaJwxzOyBWvScLZY2SeEih7ujswZL99WibGN55o1/faNMGRP&#10;URD836xtj9xQ52+pHYKfH0I32sAFSrZgQXZB1bi/EwZknyha6Ht0xh3tlcXfK+Dm5QPMt0S82l2+&#10;e//zXfbmLwAAAP//AwBQSwMEFAAGAAgAAAAhADedwRi6AAAAIQEAABkAAABkcnMvX3JlbHMvZTJv&#10;RG9jLnhtbC5yZWxzhI/LCsIwEEX3gv8QZm/TuhCRpm5EcCv1A4ZkmkabB0kU+/cG3CgILude7jlM&#10;u3/aiT0oJuOdgKaqgZGTXhmnBVz642oLLGV0CifvSMBMCfbdctGeacJcRmk0IbFCcUnAmHPYcZ7k&#10;SBZT5QO50gw+WszljJoHlDfUxNd1veHxkwHdF5OdlIB4Ug2wfg7F/J/th8FIOnh5t+TyDwU3trgL&#10;EKOmLMCSMvgOm+oaNPCu5V+PdS8AAAD//wMAUEsDBBQABgAIAAAAIQBs2caG3gAAAAYBAAAPAAAA&#10;ZHJzL2Rvd25yZXYueG1sTI9Ba8JAEIXvQv/DMoXe6iZa25pmIyJtTyJUC8XbmB2TYHY2ZNck/vuu&#10;vdTL8IY3vPdNuhhMLTpqXWVZQTyOQBDnVldcKPjefTy+gnAeWWNtmRRcyMEiuxulmGjb8xd1W1+I&#10;EMIuQQWl900ipctLMujGtiEO3tG2Bn1Y20LqFvsQbmo5iaJnabDi0FBiQ6uS8tP2bBR89tgvp/F7&#10;tz4dV5f9brb5Wcek1MP9sHwD4Wnw/8dwxQ/okAWmgz2zdqJWEB7xf/PqRS+TGYhDUPPpE8gslbf4&#10;2S8AAAD//wMAUEsDBAoAAAAAAAAAIQBo5InsxyIAAMciAAAUAAAAZHJzL21lZGlhL2ltYWdlMS5q&#10;cGf/2P/gABBKRklGAAEBAQBgAGAAAP/bAEMAAwICAwICAwMDAwQDAwQFCAUFBAQFCgcHBggMCgwM&#10;CwoLCw0OEhANDhEOCwsQFhARExQVFRUMDxcYFhQYEhQVFP/bAEMBAwQEBQQFCQUFCRQNCw0UFBQU&#10;FBQUFBQUFBQUFBQUFBQUFBQUFBQUFBQUFBQUFBQUFBQUFBQUFBQUFBQUFBQUFP/AABEIAJABkw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1T&#10;ooooAKKKKACiiigAooooAKKKKACiiigAooooAKKKKACiiigAooooAKKKKACiiigAooooAKKKKACi&#10;iigAooooAKKKKACiiigAooooAKKKp6lqMWlWVxd3B2wQRmRzQBcor5T/AOHm37Pv/Q2Xv/gnuv8A&#10;43R/w82/Z9/6Gy9/8E91/wDG6Vx2PqyivlP/AIebfs+/9DZe/wDgnuv/AI3R/wAPNv2ff+hsvf8A&#10;wT3X/wAbouFj6sor5T/4ebfs+/8AQ2Xv/gnuv/jdH/Dzb9n3/obL3/wT3X/xui4WPqyivlP/AIeb&#10;fs+/9DZe/wDgnuv/AI3R/wAPNv2ff+hsvf8AwT3X/wAbouFj6sor5y+HP7d3wb+K3jXTPCfhnxFd&#10;XuuahJ5drFLptzEH/dGT78kfopr6NpiCiiigAooooAKKKKACiiigAooooAKKKKACiiigAooooAKK&#10;KKACiiigAooooAKKKKACiiigAooooAKKKKACiiigAooooAKKKKACiiigAooooAKwPHH/ACJviD/s&#10;HXP/AKKNb9YHjj/kTfEH/YOuf/RRoA/nA5o5o5o5rnOgOaOaOaOaADmjmjmvqn9j39jK4+OVt/wl&#10;viDTNbvfBtvc/ZhDoRthLeyR/wCtTzZZY/LjppXEfK3NHNfon+01/wAE+dLutCvvEPwz8E+JvCd1&#10;p9t5txpd9c2VzZSRRp/yzk+0yyRy/wDfyvzs5oasCdz6C/4J9/8AJ4vw1/6+bn/0mlr93K/CP/gn&#10;3/yeL8Nf+vm5/wDSaWv3crWOxEwoooqjMKKKKACiiigAooooAKKKKACiiigAooooAKKKKACiiigA&#10;ooooAKKKKACiiigAooooAKKKKACiiigAooooAKKKKACiiigAooooAKKKKACsDxx/yJviD/sHXP8A&#10;6KNb9YHjj/kTfEH/AGDrn/0UaAP5wOaOaOaOa5zoDmjmjmjmgAih865ij/56SV+4/wAOPgjq37Mf&#10;gHQfCHhTxPqGoabJfNFGv9l280sckhllklkd5I8xJj69OK/H39nH4e6d8Vfjl4N8KaxJcRabquox&#10;21zLay+VJ/wCv2O8cftA3/hL4nXng4654St9Xjt5NSjsbuz1EzCzjjkkMkkscflcRxSdPStURLsa&#10;fhnUPGXxAU2E2sX+mW91pcd+ZL7RbPyzFcPJHHH+7uX/AHn7vzPT88V+Ov7WHwT079nn43az4I0z&#10;ULjU7KyitpY7m6j/AHr+ZFFJiv1Mh/bCa60/Qb6LxV4LNtrl5JZabJ/Zuq/6RJH5fmAfuv8AptF/&#10;38FfGf8AwVY+H8Xhr4seFvE88kkuveJNN8zUYoz/AKNHJbCKP93Q9iY7nkv/AAT7/wCTxfhr/wBf&#10;Nz/6TS1+7lfhH/wT7/5PF+Gv/Xzc/wDpNLX7uU47DmFFFFUZhRRRQAUUUUAFFFFABRRRQAUUUUAF&#10;FFFABRRRQAUUUUAFFFFABRRRQAUUUUAFFFFABRRRQAUUUUAFFFFABRRRQAUUUUAFFFFABRRRQAVg&#10;eOP+RN8Qf9g65/8ARRrfrA8cf8ib4g/7B1z/AOijQB/OBzRzRzRzXOdAc0c0c0c0Ae2fsS/8nXfD&#10;D/sMx1+tni7/AJDn7RX/AGKln/6S31fmX/wTj8PTXn7RmmeIptCvNY0rQoJLm4lsbOW4+zySRyeR&#10;J5cf/TSv1Gs/EF7498VeM7bRvCOmm2Ftb2OoyeInubG4vYnjkIjMZtz+7HmSc57mtVsRIdo//JVP&#10;gt/2Jerfz0iviP8A4LI/8jx8Nf8AsG3v/oyKvtzXPEOveFfDf/CZL4Z8KX9r4e0+WK3k0zVbiWSO&#10;2/d+bHH/AKN/0yj/AO/dfI//AAVWs38efD/wt4m07wzq8X9i3MkV7qd9pclt5Mcnl+V/rAP+WlN7&#10;ER3Pk3/gn3/yeL8Nf+vm5/8ASaWv3cr8I/8Agn3/AMni/DX/AK+bn/0mlr93KI7FTCiiiqMwoooo&#10;AKKKKACiiigAooooAKKKKACiiigAooooAKKKKACiiigAooooAKKKKACiiigAooooAKKKKACiiigA&#10;ooooAKKKKACiiigAooooAKwPHH/Im+IP+wdc/wDoo1v1geOP+RN8Qf8AYOuf/RRoA/nA5o5o5o5r&#10;nOgOaOaOaOaAP0W/4I2/8jd8Tv8Arysv/RktfaXiLw/d+KPEPxS06zVbiX7RosslnI+yO7ij8qSW&#10;2z28yOOSP/tpXxb/AMEbf+Ru+J3/AF5WX/oyWv0D8E/8lY+JP/XTTf8A0mrdbGUtzz/xdoNxb+Df&#10;iLrR8PnwfYX2ix239lyrbCSSWJZc3En2eSSP7kscfr+69o65z/gpj/yZr4z/AOvmw/8AS2Kva/jp&#10;/wAkh8Xf9g6SvFP+CmP/ACZr4z/6+bD/ANLYqGStz8y/+Cff/J4vw1/6+bn/ANJpa/dyvwj/AOCf&#10;f/J4vw1/6+bn/wBJpa/dylHYuYUUUVRmFFFFABRRRQAUUUUAFFFFABRRRQAUUUUAFFFFABRRRQAU&#10;UUUAFFFFABRRRQAUUUUAFFFFABRRRQAUUUUAFFFFABRRRQAUUUUAFFFFABWZrWmLq+l31i7+Wlzb&#10;yQGT/roMVp0UAfnj/wAOc/CP/RQ9c/8AAKKj/hzn4R/6KHrn/gFFX6HUVPKiuZn54/8ADnPwj/0U&#10;PXP/AACio/4c5+Ef+ih65/4BRV+h1FHKg5mfNH7KH7Fejfsp6l4kvNK8S32vDWY4Y5I7q3ji8vyz&#10;J6f9dK9z0bwpHpPifxDrSTPJJrJtzJF/zz8qPy66SiqFuYHjLwxH4w8K6nock8lrFfW5gMsXVPpX&#10;HftD/BWy/aC+E+r+B9Q1G40i21KS3kkurVA8kflSxyjH/fsV6hRQI+J/gb/wTL8OfA/4qeHvHFn4&#10;21TVLrRpZJI7S4tIo433xSx9v+utfbFFFA73CiiigRWuv+PaT/rnX5O/8Evvib4w8YftJXVlrniv&#10;XNasf7AuZfst/qMtzH5nmxf89K/WK6/49pP+udfj1/wSa/5Okuv+xcvP/RttUvdFI/Y6vyN/Z0+J&#10;3jLVv+Cjx0K88Wa5c6H/AMJHrcf9mS6lJLbeVHFc+V+7r9cq/Gj9mP8A5Sff9zPr/wD6KvqH0HE+&#10;wv8Agqr4o1rwb+z54fvvD+s6hoN8/ie2he60y5kt5fKNtdEx5j554/KvmX9gD9ujVfBnjZfBPxH1&#10;681TQNcn/wBD1jVbmSWTTrk/89ZJP+WUv/kP/v5X0R/wV+/5Ns8Nf9jZbf8ApDfV8dW/7Ij/ABG/&#10;Yl8OfFLwpZmXxLo8t9FqtjF0vbKO5l/ef9dI/wD0X/1zpdRq1tT9ivHkzx+C9fljkeORNOuJI5I+&#10;2Iya/Mv/AIJV/Efxd4y+PXiWz8Q+Ktb161h8MySx2+p6hLdRxyfabb94PM713f7C/wC2IfiR8LdY&#10;+Fni698zxTpuj3X9k30kn/IRto4uY/8ArpH/AOi8V5H/AMEgf+TivFX/AGKsn/pVbU73asJLRntP&#10;/BWzxx4h8D6f8MW8PeINT0FrmTUVmbS72W2MoH2bAJj69T+dN+JWmeNPHH/BNnwR4u0LxPrlr4o8&#10;PafHq11dWupSR3F3b4kjufNlz+84/e8/886x/wDgst/yDfhR/wBdtS/la19Tfsa6bb61+x98OtNv&#10;IVubK60TyriOQcPE5kyPxzR1dw6Jnh//AASw+PmofErwD4k8HeJdWutU1zQ7n7Zb3V/cSSyy2snb&#10;95/zzk/SWOvqf4/fFey+CHwd8VeNLvy9mlWZlt45MYluD8kUf/fwxivyo+Dd3cfsUft7DQdQllh0&#10;ePUpNEuZJf8Alpp9x/x7Sf8ApNJ/2yr2r/grZ8YpNQ1Lwr8JtHkeWU/8TbUoof8AlpI58u1i/wDR&#10;r/8AfuknoO2of8EvbXx98WPiB4k+IHirxX4g1XQtHj+yW9re6nLJbXF7KP3n7v8A1f7qP/0bFXg/&#10;xQ8Q/FHx9+2X4y8BeFvHmuaVcah4rvrGxhk1m5itov3kvaL/AFcdfqT+yj8Gk+AvwJ8MeEyijU44&#10;PtOoyAYMl5J88v8A8R9IxX5HfE7xrrPw0/br8Z+JfDmnJqmt6V4wvbi2spUlljkk8yX/AJZx0bJD&#10;WrZ9QeD/ANg/9pm38WaLP4j+LPn+Hor2OXUYLXxRqMk0tv5v7wRZj6+XxzX1B/wUO1/UfDf7JPjH&#10;UtJ1C80jUoZLExXdjPJDJGftsIyJI+RXzz8Ff2+vjp8QPi14R8Na98NtN0nR9V1GK1vLqHSr6J4Y&#10;pP8AlqGllxXvf/BSr/kzXxz/ANdtO/8AS+2qlsT1R+eXwB+Fv7R37RnhPVPEXgz4jar9m0u5+yyR&#10;Xvia+gkkl8vzP3f/AH3Xr37F/wC2N8UPC3x8tfhN8UdTvNYt7y9k0nOrnzL6wveeDL/y1HmHy683&#10;/Yy/bo0X9lf4aeI9BvPDF/r2pahqX262+y3EUcf+qji2SHt/q6779iH4K+J/2kv2hbz9oDxGLSy0&#10;K31ee/8AJt5uZ73/AJZxpH1jjiHl/wCs5qF5DfW59Jf8FHP2pdf/AGefA2h6X4SkNp4m8SSSiPUP&#10;K3/ZLeLy/NMY/wCen72PFfKHwt/ZB/aO+O3gnTviNB8UWtJdViF1ZHVdevhcSRno+Y/M8s19ff8A&#10;BQn9lTVP2kvh/o954YKS+KvDcks1tayyeWLuKTy/Njz2f91HjNfBXwN/bK+LP7G2pf8ACEeINHuL&#10;/RLOTEnhnXY5La5txnpbSf8ALP8A8iR803vqC20P0j/Yt8N/Fnwr8K9X0b4yXl5qHiCz1mWKxurm&#10;6juTJZeTD5eJRy/7zzeX5r4Z+APxN8Zaj/wUgOhXni3XLjQ/+En1uL+zZdSklthHGlz5UflV+j/7&#10;Pf7QfhT9pDwLF4l8K3MgjjfybyxuOLizl/55yD1r8vP2cf8AlJ9/3Nmuf+irym+glsz6U/aU/ZF/&#10;aH+J/wAbPEvibwN8R4tB8L3ktt9jsP8AhIr228vy7aKOT91FH5f+sjkP418Q3zfGuw+Oo+E7/ErX&#10;f+ElOrRaJ539v3v2b7RLJs/1n/PP/gFfvDX4yeJ/+Up0X/Y/W3/o2Kk0OLPon4E/sW/H/wALfFrw&#10;9q/j74lyar4Rs5JJb2ytfEd7K9x+6/doY5YwMCTyz17V4f4u+IXxH/Ya/bCtrbXfFPiTxH4Mjuft&#10;McOq6jLcx3ukyf8AXT/lpF/6Mjr9gq+Sf+ChH7OP/C/fgvPquj2/m+LvDBkvbHyQPMuY/wDlrbde&#10;/X/fjFO2mhKep6X+0B+0Novwd+Auq/ESGeC9jktY/wCxu0d7cSj/AEbHqD/rP9wE18ef8Ez/AA/8&#10;Qvip4r1r4peM/F3iHVNAsJJLaytbrUZTbXN7IR5snlD935cYzj3l/wCmdfHHh3xV8QP2lLH4Y/BG&#10;3uPtVtpt7JFp0YH+r8z/AJaSf9M4o/N/7Z1+3vwn+GekfB/wBoHg7QoPI0zSLb7NG2MNKeskjf7c&#10;khMh+ppLV3B6LU7iviD9vj9ui5/Z/mi8FeCvs83jW8tjcz3k0fmx6dFzsPl95D/n2+36/FC6iT4r&#10;f8FL7q38REXNvJ49ltpI5ukkdtc+VFH/AN+4oo6phHc9C8K/sg/tU/H7SI/F2vePLjRTeIJ7aDxB&#10;rdxFL5fp5UccnlVz9z8ZP2kv2CfH9npPjLUrrxJolwd6Wup3sl9Y3kY/1n2aWT95F/n91X7G18cf&#10;8FTvDNhrn7K9/qVwkZvNH1KzubOU9jJKIpB/37kNS0O99D6I+DfxW0b42fDfRPGegyMdO1SLzfJk&#10;AMlvICfMikHqj5H4V+OHg68+Mfx0/aA1PwH4Y+I2uWGpXN7e/Zvt+v3kdtHHH5sn/LL/AK519qf8&#10;Egdau7r4K+MdPlDNbWeviS3J6/vLaLf+sdfAnw3+K3iL4K/tMan4v8MaNHr+t2WoalHHYSxyyRSe&#10;Z5sb/wCqob2GtLn2x8G/2Jf2ifDPxW8L6r4y+KX2/wAL6feRXN5bWviK+me4jjPmCLy5I/X3r9Ha&#10;+Af2Yf25/i18Z/jb4f8ACHibwBp/h/RNR+0/aL+Kyu4pIzHbyyxj97J38v8AWvv6qXkTK/U+Bf8A&#10;grF418ReB/BXw/m8N69qegz3Oo3EUs2l3stsZB5ceATH+P6179+w7rGoeIP2VPh5qWqX1xqepXNl&#10;K013eS+bLKftEg5k79K+aP8Agsh/yIfw2/7Cd1/6Ljr6Q/YD/wCTP/hp/wBeUv8A6Uy0uodCX9uj&#10;WtR8P/sq/EDUtJv7rTNStraBobuxl8qWI/aYhkSdup/OvzN/Zx+Gv7RH7UOk6zqHhL4qanaQaXcR&#10;2tx/avie9iz5gz/yz830r9KP+CgH/JnvxJ/68rf/ANKoq/Lz9k79qb4mfs+6H4hsfAfg+z8UWuo3&#10;MctzLc2Vzc+XJHH/ANMpaT3Gtj9DP2K/2b/ix8HfEfiPWPin44m8Utc28drp9omsXN7FH+8LSyHz&#10;v4/3cX/kSvib9qzxz8SdY/bc8SeCPC3jzXtHGpa1Y6bY2sWs3NtaxySxRR/8s+n7yWvvL9ib9ov4&#10;hftD2Hiy48eeF7TwtLpUlvHaQ2tncWxlEnm+Yf3shJwYx+dfnP8Atd+IdS8G/t/eJNe0m3j1DV9J&#10;16xvrO2li8zzZY4raWOOhvTQcdz3rTf2Df2rH1C2OofGDyrLzIvtEkXizUWlMf8Ay0H+qr3j/gpt&#10;4g1n4ffs0aVc+G9Y1PRbuPXrW2+12N5JFMIzFPkeZ+Arxf4f/wDBQ349+J/HXhvRNS+GOmWmnalq&#10;Nta3F5Ho2oRmKOSXy5JeZe1eu/8ABWj/AJNdsv8AsZLX/wBE3NHQR8ffA34H/tN/tBeAY/GXhP4n&#10;an/Zv2iW2iiv/FV9HL5kdXbr9or9qL9jDxfZ2Pj66v8AWtNkJEdv4hl+3W14n/TK5/1mf+2n/bKv&#10;sf8A4JU/8mp2/wD2Gr3/ANp1vf8ABSPwnp/iP9kfxbc36xm40iS2vrOQj/Vy/aY48j3Mcskf/bQ0&#10;dLjvrY7XwV+1J4X8cfs433xe02OVtL03Trq9vLHjzLeW3jzJbn3BH61+aPgbWfj/AP8ABQH4ka3b&#10;6b41l0Gxs0+0yWq6hLZ2VnGf9VHHHF/rfqa9c/4JY6L/AMLL+Evxx8AapK//AAj+opbRDyz9z7TF&#10;cxyuv4RR188+Ivh98av+CffxOGtWi3Fhbf8AHvba5bxebpuoQA/6uX8R/q5P3lDegJW2Psz9mX9n&#10;39pP4EfHbw/beKfF1x4o+G9xHcR3v2XV5bu2jxbyeX+7uf3kf7zy/wDV19+18Y/sef8ABRHQv2gN&#10;UtvCPiawXwz41kjH2by5c2eoY/55k8xyf9Mzz1r7OqkQwooopiI5B5kdfh18DfHFz+w7+1xer4n0&#10;+4ez0qW40jUY4ov3n2aT/VSR+3+qkr9ya8a+Nv7LPwx/aA8l/GXhpbzUok8uLVLWWS3uYhjP+sjP&#10;/oealq5SZ5z4o/4KRfAnQ/Csuq6f4tbXr3y99tplrZXKXMsn/PMiSIeWf9/FfEn/AATi8Ja18Xv2&#10;vr/4kT23k2GlS3ur3sv/ACz+03MckUUX/kWWT/tnX11a/wDBK34G6feNdSW/iPUYwMi1udS/dn/v&#10;iMP+tfTnw/8Ahn4c+FPhmDQfCei2mh6VD0t7WMDJxy7nq78dTRq9x3S2Pkj/AIK/f8m2eGv+xstv&#10;/SG+rsv+CYH/ACaH4c/6/b7/ANKWr2j44fATwl+0T4VtPDvjO3nu9Mtb5NRjitZzEfNSOSMc/SWS&#10;tD4O/B/w78DfAtr4S8KwT2ui28kkscVxL5kgLnJ5p9RX0PzF/wCCgn7J99+z746i+KXgGOSw8Lah&#10;c+bILL/mE3v/AMal/wDtf/POj/gkD/ycV4q/7FWT/wBKrav1b8XeE9K8d+F9S8O69ZR6jpGowPb3&#10;VrL0ljPGK8i+B/7Gvw1/Z78VXviHwbZX1tqV5Z/YZXur2SbMXmRyY5944/ypcupXNpY+UP8Agst/&#10;yDfhR/121L+VrX1j+w//AMmm/DH/ALBEf/ox61vjx+zH4F/aUh0VPG9nd3SaOZTbfZrmS2x5vl+Z&#10;nH/XMV3Hw88B6R8LvBWkeFNCiki0jSbcW9tHLJ5kgjHvTtqJv3bH56f8FdvgqV/4Rf4o6fb5X/kC&#10;aoY8f9dLaT/0bH+MdeU/sMeD9a/as/a2/wCE+8YS/wBqReHY7bUr26l/5aXMcflWsX/kPzP+2Vfq&#10;l8VfhZoHxk8B6r4S8S28lzo+pIolEEnlyfJIJE2Hsciud+AP7Nng39m7QNR0fwdbzxQahc/armS9&#10;l82SRggXr+FFtQ5tD1qvxJu/G2jfDf8A4KQa34m8RXv2DRdO8bX1zc3Xlyy+XH5kv8EdfttXy34z&#10;/wCCdXwW+IHi/WfE2saVqUmr6tey3tzLDqMkY82Q73pSVxRdty1/w8i/Z1/6KGv/AIJdR/8Akaq3&#10;/BSgeZ+xj45/666b/wCl1tWT/wAOt/gL/wBAbWP/AAbSV798WPhPoHxm8A3/AIL8TRTXGh33ledH&#10;bymOQ+XKkseH7cxijVoNE1Y/Pn/gnZ8D/Cnx1/Zb+JHh3xHYQSG81k28d75Uf2mzf7NF5cscuOu+&#10;vJv2T/i1rX7EX7UGreB/Gkv2Tw/eX39la1H/AMso5P8Al2vo/wDpn/7Tlr9R/gX+zv4N/Z10C90b&#10;wXbXFrY3l19tkFzP5p8zyxH1+grlvjZ+xb8Lv2gPFEXiPxhpFzJq8dv9m+02N5JbGSL0kxSt1Q7r&#10;W5P8fv2vPAH7N+veGtM8XXF2kuueZKJLKPzfs8UeMyyekfNfNn7bn7RX7OPxg+BWqxpr2n+J/FP2&#10;dv7CNlbSfare4/66+X+7j/56e34V9M+OP2Qfhb8RvBuieHfE3hv+2Y9GsorKx1K6uX+3RxRn93H9&#10;pB8yvJdH/wCCWXwO0++juru21/VIsZNjdaliL/yFHHJ+tN3ErHiX/BHfw9rEMnxJ11omj8PS/YrG&#10;OQ/6uW4j8yTA/wCucco/7+149+zj/wApPv8AubNc/wDRV5X68+D/AAbonw/8O2eheHNLtdG0ezj8&#10;u3srWPy44x6CvHPCv7E/wt8F/F7/AIWbpmnX8Xiv7ZdX/myXskkXm3Hm+afL/wC2slFtgvufQNfj&#10;J4n/AOUp0X/Y/W3/AKNir9m6+frr9iX4W3nxj/4WlJp1/wD8Jb/aUer+cL6TyvtEfQ+XTYk7H0DR&#10;RRTEfjR/wTR/5PSj/wCvLUq/Zevn/wCEv7E/wu+Cfj0+NPC+nahba55csfmXF7JLH+9/1n7s19AU&#10;krIqTuwr8d/2/PhT4h/Z1/agj+KugW7f2Tquoxa5Z3vl5it9Qj/eSRy/WRPN/wC2lfsRWJ4q8I6P&#10;450G60XxBplrrGkXaeXcWN7GJI5B6HNDVxI+aPhb/wAFIfg1498L299rfiOPwbrIi/0vS9TSQeXJ&#10;6Ry7fLk/Cvj/APb6/bO0z9oy30n4c/DiO61PR1vY7m4vlt5Y31C4/wBXHFFH/rPL/e+lfWPiD/gl&#10;r8Dde1CW5gsNb0CKT/l10/UiY/ylElem/Bj9jf4UfAe/OoeGfC0Z1puBq1+5ubmP18syZ8sf9cwK&#10;nV6MpWRifsJ/Ae8/Z4+AOm6JrEXk+INTuZNW1KMkfu5pcARf9s444x+Br89v2Df+Ug1r/wBfOs/+&#10;i7mv2Yr58+HP7E3wr+FHxQTx7oGn6hD4lR7iQSSX0kkf73Pmfu/+B02gT3PoOiiiqIPzs/4LIf8A&#10;Ih/Db/sJ3X/ouOtT9kX9uL4K/C/9nXwN4W8TeNP7L1nTrWWO5tf7KvJBGfNlk/1kcPl9K+pfjn+z&#10;b4H/AGjNO0my8bWdzd2+mSyTW4t7mS2xJIACePpXkX/Drr4B/wDQE1T/AMGstTZ3uirq1mUf2pfj&#10;H4R+N/7C/wAS/EPgrVTrWjxxxWwvPs8tt+9S5tyRiVI/749vSvl3/gmv+058M/gH4R8bWXjzxN/Y&#10;V1qF7bS2sX2K5ufMjjiI/wCWUcnrX3zoP7I/w58O/BjWPhXZ2F5F4P1S4+03Nt9tk80yfuv+WnX/&#10;AJZR/lXm3/Drr4B/9ATVP/BrLRZ3uO6tY9N+En7Wnwn+OniWbQPA3ir+3NXjtnvpbf8As+5t2EQM&#10;abz5sUfeWP8AOvy+/aO8Qab4N/4KTXuvatcfZNI0nxXpF7eXPleZ5UUf2aSSSv0x+CH7Gfwy/Z98&#10;WXXiXwXp93a6rcWctjJLcXskuYpJI5COfeKP8qxfiV+wD8H/AIseONW8W+JNJv7nWdUfzLmSLUZI&#10;0J8ry+g9qN0JWRF/w8i/Z1/6KJ/5RNR/+Rq8x/4Kpaxb67+yXomo2EolsrzXrK4gkH/LSOS2uSP0&#10;Ndh/w66+Af8A0BNU/wDBrLXsXxQ/Z38F/F/4c6d4F8SWlxc+HtOkgkt4orl45B5UZjj/AHg5zzT1&#10;DTdHxH+wV+2P8I/gh+z3D4c8Z+K30zWY9Rubo2v9n3M/7uQgj95FF5f6151+23+3XH+0rpdv8N/h&#10;vpepzaJc3cT3FzLb/wCk6jJn91HFF/zz8zGfpX1+n/BMD4Bhsnw/qr/72rXH+NeufCX9l/4XfBP/&#10;AEnwf4LsNKv8f8f0ge5uf+/spMn61NnYd0eJfsk/C61/Yl/ZX1vxN46JstSuYzrmrR/8tLfEY8u2&#10;/wCun/tSU1s6P+39+z38TfCMn9s+ILawtbqPyb3RfEVjISBx+7MflvHJz6Zr6U8VeEdH8caDdaL4&#10;g0211jSLxPLuLG8jEkcg9CDXy14g/wCCWvwM17UJbmDTNY0SKT/l1sNRPl/lKJKdn0Fp1Pzn8EaT&#10;pXjb9uTQ4/hBb3Efh6TxZbXOk/u5P9Gto5fNll/65/63/tnX7sV5B8E/2W/hv+z3DMfBvh5LG+nT&#10;ZPqU8jXF1J9ZZOa9fpoG7hRRRTJCiiigAooooAKKKKACiiigAooooAKKKKACiiigAooooAKKKKAC&#10;iiigAooooAKKKKACiiigAooooAKKKKACiiigAooooAKKKKACiiigAooooAKKKKACiiigAooooAKK&#10;KKACiiigAooooA//2VBLAQItABQABgAIAAAAIQArENvACgEAABQCAAATAAAAAAAAAAAAAAAAAAAA&#10;AABbQ29udGVudF9UeXBlc10ueG1sUEsBAi0AFAAGAAgAAAAhADj9If/WAAAAlAEAAAsAAAAAAAAA&#10;AAAAAAAAOwEAAF9yZWxzLy5yZWxzUEsBAi0AFAAGAAgAAAAhAAW/ugzkAwAAEwsAAA4AAAAAAAAA&#10;AAAAAAAAOgIAAGRycy9lMm9Eb2MueG1sUEsBAi0AFAAGAAgAAAAhADedwRi6AAAAIQEAABkAAAAA&#10;AAAAAAAAAAAASgYAAGRycy9fcmVscy9lMm9Eb2MueG1sLnJlbHNQSwECLQAUAAYACAAAACEAbNnG&#10;ht4AAAAGAQAADwAAAAAAAAAAAAAAAAA7BwAAZHJzL2Rvd25yZXYueG1sUEsBAi0ACgAAAAAAAAAh&#10;AGjkiezHIgAAxyIAABQAAAAAAAAAAAAAAAAARggAAGRycy9tZWRpYS9pbWFnZTEuanBnUEsFBgAA&#10;AAAGAAYAfAEAAD8r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7" type="#_x0000_t75" style="position:absolute;left:46619;top:1386;width:25072;height:711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SnXPvDAAAA2gAAAA8AAABkcnMvZG93bnJldi54bWxEj0FrwkAUhO+C/2F5Qm9m0xyspK5ilULo&#10;oVSb4vWRfWaD2bcxu43pv+8WhB6HmfmGWW1G24qBet84VvCYpCCIK6cbrhWUn6/zJQgfkDW2jknB&#10;D3nYrKeTFeba3fhAwzHUIkLY56jAhNDlUvrKkEWfuI44emfXWwxR9rXUPd4i3LYyS9OFtNhwXDDY&#10;0c5QdTl+WwWn3b7sqoyHj0Xx/uLN2/KLr16ph9m4fQYRaAz/4Xu70Aqe4O9KvAFy/Qs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ZKdc+8MAAADaAAAADwAAAAAAAAAAAAAAAACf&#10;AgAAZHJzL2Rvd25yZXYueG1sUEsFBgAAAAAEAAQA9wAAAI8DAAAAAA==&#10;">
                  <v:imagedata r:id="rId8" o:title=""/>
                </v:shape>
                <v:rect id="Rectangle 72" o:spid="_x0000_s1028" style="position:absolute;left:2011;top:840;width:42574;height:57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0sTMUA&#10;AADbAAAADwAAAGRycy9kb3ducmV2LnhtbESPT2vCQBTE7wW/w/KE3urGHKxJXUX8gx7bKNjeHtnX&#10;JJh9G7JrkvbTdwuCx2FmfsMsVoOpRUetqywrmE4iEMS51RUXCs6n/cschPPIGmvLpOCHHKyWo6cF&#10;ptr2/EFd5gsRIOxSVFB636RSurwkg25iG+LgfdvWoA+yLaRusQ9wU8s4imbSYMVhocSGNiXl1+xm&#10;FBzmzfrzaH/7ot59HS7vl2R7SrxSz+Nh/QbC0+Af4Xv7qBW8xvD/JfwAuf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vSxMxQAAANsAAAAPAAAAAAAAAAAAAAAAAJgCAABkcnMv&#10;ZG93bnJldi54bWxQSwUGAAAAAAQABAD1AAAAigMAAAAA&#10;" filled="f" stroked="f">
                  <v:textbox inset="0,0,0,0">
                    <w:txbxContent>
                      <w:p w:rsidR="00EE41AE" w:rsidRPr="00DD5A5C" w:rsidRDefault="00EE41AE" w:rsidP="00EE41AE">
                        <w:pPr>
                          <w:spacing w:after="160" w:line="259" w:lineRule="auto"/>
                          <w:rPr>
                            <w:rFonts w:ascii="Arial" w:hAnsi="Arial" w:cs="Arial"/>
                          </w:rPr>
                        </w:pPr>
                        <w:r w:rsidRPr="00DD5A5C">
                          <w:rPr>
                            <w:rFonts w:ascii="Arial" w:eastAsia="Arial" w:hAnsi="Arial" w:cs="Arial"/>
                            <w:b/>
                            <w:sz w:val="36"/>
                          </w:rPr>
                          <w:t>School of Languages, Cultures and Societies</w:t>
                        </w:r>
                      </w:p>
                    </w:txbxContent>
                  </v:textbox>
                </v:rect>
                <v:rect id="Rectangle 74" o:spid="_x0000_s1029" style="position:absolute;left:2011;top:6626;width:31036;height:18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gRo8MA&#10;AADbAAAADwAAAGRycy9kb3ducmV2LnhtbESPS4vCQBCE74L/YWjBm05cxEd0FNkHevQF6q3JtEkw&#10;0xMysybur98RBI9FVX1FzZeNKcSdKpdbVjDoRyCIE6tzThUcDz+9CQjnkTUWlknBgxwsF+3WHGNt&#10;a97Rfe9TESDsYlSQeV/GUrokI4Oub0vi4F1tZdAHWaVSV1gHuCnkRxSNpMGcw0KGJX1mlNz2v0bB&#10;elKuzhv7V6fF92V92p6mX4epV6rbaVYzEJ4a/w6/2hutYDyE55fwA+Ti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BgRo8MAAADbAAAADwAAAAAAAAAAAAAAAACYAgAAZHJzL2Rv&#10;d25yZXYueG1sUEsFBgAAAAAEAAQA9QAAAIgDAAAAAA==&#10;" filled="f" stroked="f">
                  <v:textbox inset="0,0,0,0">
                    <w:txbxContent>
                      <w:p w:rsidR="00EE41AE" w:rsidRDefault="00EE41AE" w:rsidP="00EE41AE">
                        <w:pPr>
                          <w:spacing w:after="160" w:line="259" w:lineRule="auto"/>
                        </w:pPr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>CENTRE FOR TRANSLATION STUDIES</w:t>
                        </w:r>
                      </w:p>
                    </w:txbxContent>
                  </v:textbox>
                </v:rect>
                <v:shape id="Shape 75" o:spid="_x0000_s1030" style="position:absolute;top:10226;width:71993;height:0;visibility:visible;mso-wrap-style:square;v-text-anchor:top" coordsize="719937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u2MsQA&#10;AADbAAAADwAAAGRycy9kb3ducmV2LnhtbESPT2vCQBTE7wW/w/IK3uqmgtamriIFQQkeGgWvj+wz&#10;CWbfhuzW/Pn0riB4HGbmN8xy3ZlK3KhxpWUFn5MIBHFmdcm5gtNx+7EA4TyyxsoyKejJwXo1elti&#10;rG3Lf3RLfS4ChF2MCgrv61hKlxVk0E1sTRy8i20M+iCbXOoG2wA3lZxG0VwaLDksFFjTb0HZNf03&#10;CoY+OUy/h3N3nrU0JEnW7/b7VKnxe7f5AeGp86/ws73TCr5m8PgSfoBc3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wrtjLEAAAA2wAAAA8AAAAAAAAAAAAAAAAAmAIAAGRycy9k&#10;b3ducmV2LnhtbFBLBQYAAAAABAAEAPUAAACJAwAAAAA=&#10;" path="m,l7199376,e" filled="f" strokeweight=".72pt">
                  <v:stroke endcap="round"/>
                  <v:path arrowok="t" textboxrect="0,0,7199376,0"/>
                </v:shape>
                <w10:anchorlock/>
              </v:group>
            </w:pict>
          </mc:Fallback>
        </mc:AlternateContent>
      </w:r>
    </w:p>
    <w:p w14:paraId="30996144" w14:textId="1880A02C" w:rsidR="00C7484A" w:rsidRPr="006D0A70" w:rsidRDefault="00292F74" w:rsidP="002715A0">
      <w:pPr>
        <w:spacing w:after="160" w:line="259" w:lineRule="auto"/>
        <w:ind w:right="20"/>
        <w:jc w:val="center"/>
        <w:rPr>
          <w:rFonts w:ascii="Arial" w:eastAsia="Arial" w:hAnsi="Arial" w:cs="Arial"/>
          <w:b/>
          <w:sz w:val="36"/>
          <w:szCs w:val="36"/>
        </w:rPr>
      </w:pPr>
      <w:r>
        <w:rPr>
          <w:rFonts w:ascii="Arial" w:eastAsia="Arial" w:hAnsi="Arial" w:cs="Arial"/>
          <w:b/>
          <w:sz w:val="36"/>
          <w:szCs w:val="36"/>
        </w:rPr>
        <w:t>T</w:t>
      </w:r>
      <w:r w:rsidR="00C7484A" w:rsidRPr="006D0A70">
        <w:rPr>
          <w:rFonts w:ascii="Arial" w:eastAsia="Arial" w:hAnsi="Arial" w:cs="Arial"/>
          <w:b/>
          <w:sz w:val="36"/>
          <w:szCs w:val="36"/>
        </w:rPr>
        <w:t>ranslation Test</w:t>
      </w:r>
    </w:p>
    <w:p w14:paraId="07353989" w14:textId="77777777" w:rsidR="00C7484A" w:rsidRDefault="006D0A70" w:rsidP="00582957">
      <w:pPr>
        <w:spacing w:line="259" w:lineRule="auto"/>
        <w:ind w:right="20"/>
        <w:jc w:val="center"/>
        <w:rPr>
          <w:rFonts w:ascii="Arial" w:eastAsia="Arial" w:hAnsi="Arial" w:cs="Arial"/>
          <w:b/>
          <w:sz w:val="36"/>
          <w:szCs w:val="36"/>
        </w:rPr>
      </w:pPr>
      <w:r w:rsidRPr="006D0A70">
        <w:rPr>
          <w:rFonts w:ascii="Arial" w:eastAsia="Arial" w:hAnsi="Arial" w:cs="Arial"/>
          <w:b/>
          <w:sz w:val="36"/>
          <w:szCs w:val="36"/>
        </w:rPr>
        <w:t>German into English</w:t>
      </w:r>
    </w:p>
    <w:p w14:paraId="1FECE95B" w14:textId="77777777" w:rsidR="00C7484A" w:rsidRPr="00C7484A" w:rsidRDefault="00C7484A" w:rsidP="00C7484A">
      <w:pPr>
        <w:spacing w:after="160" w:line="259" w:lineRule="auto"/>
        <w:ind w:right="20"/>
        <w:jc w:val="center"/>
        <w:rPr>
          <w:rFonts w:ascii="Arial" w:eastAsia="Arial" w:hAnsi="Arial" w:cs="Arial"/>
          <w:b/>
          <w:sz w:val="36"/>
          <w:szCs w:val="36"/>
        </w:rPr>
      </w:pPr>
    </w:p>
    <w:p w14:paraId="5EC0FE74" w14:textId="060F3125" w:rsidR="00EE41AE" w:rsidRPr="00E62586" w:rsidRDefault="00EE41AE" w:rsidP="00EE41AE">
      <w:pPr>
        <w:keepNext/>
        <w:keepLines/>
        <w:spacing w:after="530" w:line="259" w:lineRule="auto"/>
        <w:outlineLvl w:val="0"/>
        <w:rPr>
          <w:rFonts w:eastAsia="Arial" w:cs="Arial"/>
          <w:color w:val="000000"/>
          <w:sz w:val="22"/>
          <w:szCs w:val="22"/>
          <w:lang w:eastAsia="en-GB"/>
        </w:rPr>
      </w:pPr>
      <w:r w:rsidRPr="00E62586">
        <w:rPr>
          <w:rFonts w:eastAsia="Arial" w:cs="Arial"/>
          <w:color w:val="000000"/>
          <w:sz w:val="22"/>
          <w:szCs w:val="22"/>
          <w:lang w:eastAsia="en-GB"/>
        </w:rPr>
        <w:t xml:space="preserve">The following translation tests must be completed by all students who </w:t>
      </w:r>
      <w:r w:rsidR="008D3DE2" w:rsidRPr="00E62586">
        <w:rPr>
          <w:rFonts w:eastAsia="Arial" w:cs="Arial"/>
          <w:color w:val="000000"/>
          <w:sz w:val="22"/>
          <w:szCs w:val="22"/>
          <w:lang w:eastAsia="en-GB"/>
        </w:rPr>
        <w:t xml:space="preserve">wish to </w:t>
      </w:r>
      <w:r w:rsidRPr="00E62586">
        <w:rPr>
          <w:rFonts w:eastAsia="Arial" w:cs="Arial"/>
          <w:color w:val="000000"/>
          <w:sz w:val="22"/>
          <w:szCs w:val="22"/>
          <w:lang w:eastAsia="en-GB"/>
        </w:rPr>
        <w:t>study Specialised Translation modules as part of their Masters or Postgraduate Diploma course. This test is for those students commencing</w:t>
      </w:r>
      <w:r w:rsidRPr="00E62586">
        <w:rPr>
          <w:rFonts w:eastAsia="Arial" w:cs="Arial"/>
          <w:b/>
          <w:color w:val="000000"/>
          <w:sz w:val="22"/>
          <w:szCs w:val="22"/>
          <w:lang w:eastAsia="en-GB"/>
        </w:rPr>
        <w:t xml:space="preserve"> </w:t>
      </w:r>
      <w:r w:rsidR="002715A0">
        <w:rPr>
          <w:rFonts w:eastAsia="Arial" w:cs="Arial"/>
          <w:color w:val="000000"/>
          <w:sz w:val="22"/>
          <w:szCs w:val="22"/>
          <w:lang w:eastAsia="en-GB"/>
        </w:rPr>
        <w:t>studies i</w:t>
      </w:r>
      <w:r w:rsidRPr="00E62586">
        <w:rPr>
          <w:rFonts w:eastAsia="Arial" w:cs="Arial"/>
          <w:color w:val="000000"/>
          <w:sz w:val="22"/>
          <w:szCs w:val="22"/>
          <w:lang w:eastAsia="en-GB"/>
        </w:rPr>
        <w:t>n</w:t>
      </w:r>
      <w:r w:rsidRPr="00E62586">
        <w:rPr>
          <w:rFonts w:eastAsia="Arial" w:cs="Arial"/>
          <w:b/>
          <w:color w:val="000000"/>
          <w:sz w:val="22"/>
          <w:szCs w:val="22"/>
          <w:lang w:eastAsia="en-GB"/>
        </w:rPr>
        <w:t xml:space="preserve"> </w:t>
      </w:r>
      <w:r w:rsidR="002715A0">
        <w:rPr>
          <w:rFonts w:eastAsia="Arial" w:cs="Arial"/>
          <w:b/>
          <w:color w:val="000000"/>
          <w:sz w:val="22"/>
          <w:szCs w:val="22"/>
          <w:lang w:eastAsia="en-GB"/>
        </w:rPr>
        <w:t>September 202</w:t>
      </w:r>
      <w:r w:rsidR="00292F74">
        <w:rPr>
          <w:rFonts w:eastAsia="Arial" w:cs="Arial"/>
          <w:b/>
          <w:color w:val="000000"/>
          <w:sz w:val="22"/>
          <w:szCs w:val="22"/>
          <w:lang w:eastAsia="en-GB"/>
        </w:rPr>
        <w:t>3</w:t>
      </w:r>
      <w:r w:rsidRPr="00E62586">
        <w:rPr>
          <w:rFonts w:eastAsia="Arial" w:cs="Arial"/>
          <w:color w:val="000000"/>
          <w:sz w:val="22"/>
          <w:szCs w:val="22"/>
          <w:lang w:eastAsia="en-GB"/>
        </w:rPr>
        <w:t xml:space="preserve"> only.</w:t>
      </w:r>
    </w:p>
    <w:p w14:paraId="196C8FB4" w14:textId="58E5B05A" w:rsidR="008D3DE2" w:rsidRPr="00E62586" w:rsidRDefault="00EE41AE" w:rsidP="00292F74">
      <w:pPr>
        <w:keepNext/>
        <w:keepLines/>
        <w:spacing w:line="259" w:lineRule="auto"/>
        <w:outlineLvl w:val="0"/>
        <w:rPr>
          <w:sz w:val="22"/>
          <w:szCs w:val="22"/>
          <w:highlight w:val="yellow"/>
        </w:rPr>
      </w:pPr>
      <w:r w:rsidRPr="00E62586">
        <w:rPr>
          <w:rFonts w:eastAsia="Arial" w:cs="Arial"/>
          <w:color w:val="000000"/>
          <w:sz w:val="22"/>
          <w:szCs w:val="22"/>
          <w:lang w:eastAsia="en-GB"/>
        </w:rPr>
        <w:t xml:space="preserve">For information on current </w:t>
      </w:r>
      <w:r w:rsidR="00C7484A" w:rsidRPr="00E62586">
        <w:rPr>
          <w:rFonts w:eastAsia="Arial" w:cs="Arial"/>
          <w:color w:val="000000"/>
          <w:sz w:val="22"/>
          <w:szCs w:val="22"/>
          <w:lang w:eastAsia="en-GB"/>
        </w:rPr>
        <w:t xml:space="preserve">course </w:t>
      </w:r>
      <w:r w:rsidRPr="00E62586">
        <w:rPr>
          <w:rFonts w:eastAsia="Arial" w:cs="Arial"/>
          <w:color w:val="000000"/>
          <w:sz w:val="22"/>
          <w:szCs w:val="22"/>
          <w:lang w:eastAsia="en-GB"/>
        </w:rPr>
        <w:t>module</w:t>
      </w:r>
      <w:r w:rsidR="00C7484A" w:rsidRPr="00E62586">
        <w:rPr>
          <w:rFonts w:eastAsia="Arial" w:cs="Arial"/>
          <w:color w:val="000000"/>
          <w:sz w:val="22"/>
          <w:szCs w:val="22"/>
          <w:lang w:eastAsia="en-GB"/>
        </w:rPr>
        <w:t xml:space="preserve"> options</w:t>
      </w:r>
      <w:r w:rsidRPr="00E62586">
        <w:rPr>
          <w:rFonts w:eastAsia="Arial" w:cs="Arial"/>
          <w:color w:val="000000"/>
          <w:sz w:val="22"/>
          <w:szCs w:val="22"/>
          <w:lang w:eastAsia="en-GB"/>
        </w:rPr>
        <w:t xml:space="preserve"> please </w:t>
      </w:r>
      <w:r w:rsidR="00292F74">
        <w:rPr>
          <w:rFonts w:eastAsia="Arial" w:cs="Arial"/>
          <w:color w:val="000000"/>
          <w:sz w:val="22"/>
          <w:szCs w:val="22"/>
          <w:lang w:eastAsia="en-GB"/>
        </w:rPr>
        <w:t xml:space="preserve">follow the course catalogue weblinks on the MA course webpages. </w:t>
      </w:r>
    </w:p>
    <w:p w14:paraId="74D1A51C" w14:textId="77777777" w:rsidR="004A6BE2" w:rsidRPr="00E62586" w:rsidRDefault="004A6BE2" w:rsidP="008D3DE2">
      <w:pPr>
        <w:tabs>
          <w:tab w:val="center" w:pos="4103"/>
        </w:tabs>
        <w:spacing w:line="362" w:lineRule="auto"/>
        <w:ind w:right="93"/>
        <w:rPr>
          <w:rFonts w:eastAsia="Arial" w:cs="Arial"/>
          <w:color w:val="000000"/>
          <w:sz w:val="22"/>
          <w:szCs w:val="22"/>
          <w:lang w:eastAsia="en-GB"/>
        </w:rPr>
      </w:pPr>
    </w:p>
    <w:p w14:paraId="29B81045" w14:textId="77777777" w:rsidR="00E62586" w:rsidRPr="00E62586" w:rsidRDefault="00E62586" w:rsidP="00A00F90">
      <w:pPr>
        <w:spacing w:line="362" w:lineRule="auto"/>
        <w:ind w:right="93"/>
        <w:rPr>
          <w:rFonts w:eastAsia="Arial" w:cs="Arial"/>
          <w:b/>
          <w:color w:val="000000"/>
          <w:sz w:val="22"/>
          <w:szCs w:val="22"/>
          <w:lang w:eastAsia="en-GB"/>
        </w:rPr>
      </w:pPr>
      <w:r w:rsidRPr="00E62586">
        <w:rPr>
          <w:rFonts w:eastAsia="Arial" w:cs="Arial"/>
          <w:b/>
          <w:color w:val="000000"/>
          <w:sz w:val="22"/>
          <w:szCs w:val="22"/>
          <w:lang w:eastAsia="en-GB"/>
        </w:rPr>
        <w:t>Instructions</w:t>
      </w:r>
    </w:p>
    <w:p w14:paraId="1554EC87" w14:textId="64944239" w:rsidR="00E62586" w:rsidRPr="00E62586" w:rsidRDefault="00E62586" w:rsidP="002715A0">
      <w:pPr>
        <w:pStyle w:val="ListParagraph"/>
        <w:numPr>
          <w:ilvl w:val="0"/>
          <w:numId w:val="2"/>
        </w:numPr>
        <w:spacing w:line="362" w:lineRule="auto"/>
        <w:ind w:left="426" w:right="93" w:hanging="426"/>
        <w:rPr>
          <w:rFonts w:eastAsia="Arial" w:cs="Arial"/>
          <w:color w:val="000000" w:themeColor="text1"/>
          <w:sz w:val="22"/>
          <w:szCs w:val="22"/>
          <w:lang w:eastAsia="en-GB"/>
        </w:rPr>
      </w:pPr>
      <w:r w:rsidRPr="00511536">
        <w:rPr>
          <w:rFonts w:eastAsia="Arial" w:cs="Arial"/>
          <w:b/>
          <w:color w:val="000000" w:themeColor="text1"/>
          <w:sz w:val="22"/>
          <w:szCs w:val="22"/>
          <w:lang w:eastAsia="en-GB"/>
        </w:rPr>
        <w:t>Save this document</w:t>
      </w:r>
      <w:r w:rsidRPr="00E62586">
        <w:rPr>
          <w:rFonts w:eastAsia="Arial" w:cs="Arial"/>
          <w:color w:val="000000" w:themeColor="text1"/>
          <w:sz w:val="22"/>
          <w:szCs w:val="22"/>
          <w:lang w:eastAsia="en-GB"/>
        </w:rPr>
        <w:t xml:space="preserve"> as a</w:t>
      </w:r>
      <w:r w:rsidR="00C40FC8">
        <w:rPr>
          <w:rFonts w:eastAsia="Arial" w:cs="Arial"/>
          <w:color w:val="000000" w:themeColor="text1"/>
          <w:sz w:val="22"/>
          <w:szCs w:val="22"/>
          <w:lang w:eastAsia="en-GB"/>
        </w:rPr>
        <w:t>n ‘MS</w:t>
      </w:r>
      <w:r w:rsidRPr="00E62586">
        <w:rPr>
          <w:rFonts w:eastAsia="Arial" w:cs="Arial"/>
          <w:color w:val="000000" w:themeColor="text1"/>
          <w:sz w:val="22"/>
          <w:szCs w:val="22"/>
          <w:lang w:eastAsia="en-GB"/>
        </w:rPr>
        <w:t xml:space="preserve"> Word</w:t>
      </w:r>
      <w:r w:rsidR="00C40FC8">
        <w:rPr>
          <w:rFonts w:eastAsia="Arial" w:cs="Arial"/>
          <w:color w:val="000000" w:themeColor="text1"/>
          <w:sz w:val="22"/>
          <w:szCs w:val="22"/>
          <w:lang w:eastAsia="en-GB"/>
        </w:rPr>
        <w:t>’</w:t>
      </w:r>
      <w:r w:rsidR="00304343">
        <w:rPr>
          <w:rFonts w:eastAsia="Arial" w:cs="Arial"/>
          <w:color w:val="000000" w:themeColor="text1"/>
          <w:sz w:val="22"/>
          <w:szCs w:val="22"/>
          <w:lang w:eastAsia="en-GB"/>
        </w:rPr>
        <w:t xml:space="preserve"> document titled “</w:t>
      </w:r>
      <w:r w:rsidR="002659E9">
        <w:rPr>
          <w:rFonts w:eastAsia="Arial" w:cs="Arial"/>
          <w:color w:val="000000" w:themeColor="text1"/>
          <w:sz w:val="22"/>
          <w:szCs w:val="22"/>
          <w:lang w:eastAsia="en-GB"/>
        </w:rPr>
        <w:t>De-</w:t>
      </w:r>
      <w:proofErr w:type="spellStart"/>
      <w:r w:rsidR="002659E9">
        <w:rPr>
          <w:rFonts w:eastAsia="Arial" w:cs="Arial"/>
          <w:color w:val="000000" w:themeColor="text1"/>
          <w:sz w:val="22"/>
          <w:szCs w:val="22"/>
          <w:lang w:eastAsia="en-GB"/>
        </w:rPr>
        <w:t>En</w:t>
      </w:r>
      <w:proofErr w:type="spellEnd"/>
      <w:r w:rsidRPr="006D0A70">
        <w:rPr>
          <w:rFonts w:eastAsia="Arial" w:cs="Arial"/>
          <w:color w:val="000000" w:themeColor="text1"/>
          <w:sz w:val="22"/>
          <w:szCs w:val="22"/>
          <w:lang w:eastAsia="en-GB"/>
        </w:rPr>
        <w:t xml:space="preserve"> </w:t>
      </w:r>
      <w:r w:rsidR="00304343">
        <w:rPr>
          <w:rFonts w:eastAsia="Arial" w:cs="Arial"/>
          <w:color w:val="000000" w:themeColor="text1"/>
          <w:sz w:val="22"/>
          <w:szCs w:val="22"/>
          <w:lang w:eastAsia="en-GB"/>
        </w:rPr>
        <w:t xml:space="preserve">ST Test </w:t>
      </w:r>
      <w:r w:rsidRPr="006D0A70">
        <w:rPr>
          <w:rFonts w:eastAsia="Arial" w:cs="Arial"/>
          <w:color w:val="000000" w:themeColor="text1"/>
          <w:sz w:val="22"/>
          <w:szCs w:val="22"/>
          <w:lang w:eastAsia="en-GB"/>
        </w:rPr>
        <w:t>FirstName</w:t>
      </w:r>
      <w:r w:rsidRPr="00E62586">
        <w:rPr>
          <w:rFonts w:eastAsia="Arial" w:cs="Arial"/>
          <w:color w:val="000000" w:themeColor="text1"/>
          <w:sz w:val="22"/>
          <w:szCs w:val="22"/>
          <w:lang w:eastAsia="en-GB"/>
        </w:rPr>
        <w:t xml:space="preserve"> Surname</w:t>
      </w:r>
      <w:r w:rsidR="00304343">
        <w:rPr>
          <w:rFonts w:eastAsia="Arial" w:cs="Arial"/>
          <w:color w:val="000000" w:themeColor="text1"/>
          <w:sz w:val="22"/>
          <w:szCs w:val="22"/>
          <w:lang w:eastAsia="en-GB"/>
        </w:rPr>
        <w:t>]</w:t>
      </w:r>
      <w:r w:rsidRPr="00E62586">
        <w:rPr>
          <w:rFonts w:eastAsia="Arial" w:cs="Arial"/>
          <w:color w:val="000000" w:themeColor="text1"/>
          <w:sz w:val="22"/>
          <w:szCs w:val="22"/>
          <w:lang w:eastAsia="en-GB"/>
        </w:rPr>
        <w:t>”</w:t>
      </w:r>
      <w:r w:rsidR="00EA4741">
        <w:rPr>
          <w:rFonts w:eastAsia="Arial" w:cs="Arial"/>
          <w:color w:val="000000" w:themeColor="text1"/>
          <w:sz w:val="22"/>
          <w:szCs w:val="22"/>
          <w:lang w:eastAsia="en-GB"/>
        </w:rPr>
        <w:t xml:space="preserve"> (include all </w:t>
      </w:r>
      <w:r w:rsidR="00307DD3">
        <w:rPr>
          <w:rFonts w:eastAsia="Arial" w:cs="Arial"/>
          <w:color w:val="000000" w:themeColor="text1"/>
          <w:sz w:val="22"/>
          <w:szCs w:val="22"/>
          <w:lang w:eastAsia="en-GB"/>
        </w:rPr>
        <w:t>pages</w:t>
      </w:r>
      <w:r w:rsidR="00511536">
        <w:rPr>
          <w:rFonts w:eastAsia="Arial" w:cs="Arial"/>
          <w:color w:val="000000" w:themeColor="text1"/>
          <w:sz w:val="22"/>
          <w:szCs w:val="22"/>
          <w:lang w:eastAsia="en-GB"/>
        </w:rPr>
        <w:t xml:space="preserve"> of the document</w:t>
      </w:r>
      <w:r w:rsidR="00307DD3">
        <w:rPr>
          <w:rFonts w:eastAsia="Arial" w:cs="Arial"/>
          <w:color w:val="000000" w:themeColor="text1"/>
          <w:sz w:val="22"/>
          <w:szCs w:val="22"/>
          <w:lang w:eastAsia="en-GB"/>
        </w:rPr>
        <w:t>).</w:t>
      </w:r>
    </w:p>
    <w:p w14:paraId="7602B920" w14:textId="77777777" w:rsidR="00A00F90" w:rsidRPr="00E62586" w:rsidRDefault="00A00F90" w:rsidP="00E62586">
      <w:pPr>
        <w:pStyle w:val="ListParagraph"/>
        <w:numPr>
          <w:ilvl w:val="0"/>
          <w:numId w:val="2"/>
        </w:numPr>
        <w:spacing w:line="362" w:lineRule="auto"/>
        <w:ind w:left="426" w:right="93" w:hanging="426"/>
        <w:rPr>
          <w:rFonts w:eastAsia="Arial" w:cs="Arial"/>
          <w:color w:val="000000" w:themeColor="text1"/>
          <w:sz w:val="22"/>
          <w:szCs w:val="22"/>
          <w:lang w:eastAsia="en-GB"/>
        </w:rPr>
      </w:pPr>
      <w:r w:rsidRPr="00E62586">
        <w:rPr>
          <w:rFonts w:eastAsia="Arial" w:cs="Arial"/>
          <w:color w:val="000000" w:themeColor="text1"/>
          <w:sz w:val="22"/>
          <w:szCs w:val="22"/>
          <w:lang w:eastAsia="en-GB"/>
        </w:rPr>
        <w:t xml:space="preserve">You are free to use any dictionaries and reference material you wish, however, </w:t>
      </w:r>
      <w:r w:rsidRPr="00511536">
        <w:rPr>
          <w:rFonts w:eastAsia="Arial" w:cs="Arial"/>
          <w:b/>
          <w:color w:val="000000" w:themeColor="text1"/>
          <w:sz w:val="22"/>
          <w:szCs w:val="22"/>
          <w:lang w:eastAsia="en-GB"/>
        </w:rPr>
        <w:t>the work must be entirely your own</w:t>
      </w:r>
      <w:r w:rsidRPr="00E62586">
        <w:rPr>
          <w:rFonts w:eastAsia="Arial" w:cs="Arial"/>
          <w:color w:val="000000" w:themeColor="text1"/>
          <w:sz w:val="22"/>
          <w:szCs w:val="22"/>
          <w:lang w:eastAsia="en-GB"/>
        </w:rPr>
        <w:t xml:space="preserve">. </w:t>
      </w:r>
    </w:p>
    <w:p w14:paraId="618508C5" w14:textId="77777777" w:rsidR="00E62586" w:rsidRPr="00E62586" w:rsidRDefault="00E62586" w:rsidP="00E62586">
      <w:pPr>
        <w:pStyle w:val="ListParagraph"/>
        <w:numPr>
          <w:ilvl w:val="0"/>
          <w:numId w:val="2"/>
        </w:numPr>
        <w:spacing w:line="362" w:lineRule="auto"/>
        <w:ind w:left="426" w:right="93" w:hanging="426"/>
        <w:rPr>
          <w:rFonts w:eastAsia="Arial" w:cs="Arial"/>
          <w:color w:val="000000" w:themeColor="text1"/>
          <w:sz w:val="22"/>
          <w:szCs w:val="22"/>
          <w:lang w:eastAsia="en-GB"/>
        </w:rPr>
      </w:pPr>
      <w:r w:rsidRPr="00511536">
        <w:rPr>
          <w:rFonts w:eastAsia="Arial" w:cs="Arial"/>
          <w:b/>
          <w:color w:val="000000" w:themeColor="text1"/>
          <w:sz w:val="22"/>
          <w:szCs w:val="22"/>
          <w:lang w:eastAsia="en-GB"/>
        </w:rPr>
        <w:t>Upload the document</w:t>
      </w:r>
      <w:r w:rsidRPr="00E62586">
        <w:rPr>
          <w:rFonts w:eastAsia="Arial" w:cs="Arial"/>
          <w:color w:val="000000" w:themeColor="text1"/>
          <w:sz w:val="22"/>
          <w:szCs w:val="22"/>
          <w:lang w:eastAsia="en-GB"/>
        </w:rPr>
        <w:t xml:space="preserve"> in the Supporting Information (Personal Statement) section of the online application</w:t>
      </w:r>
      <w:r w:rsidR="00511536">
        <w:rPr>
          <w:rFonts w:eastAsia="Arial" w:cs="Arial"/>
          <w:color w:val="000000" w:themeColor="text1"/>
          <w:sz w:val="22"/>
          <w:szCs w:val="22"/>
          <w:lang w:eastAsia="en-GB"/>
        </w:rPr>
        <w:t xml:space="preserve"> form via the applicant (or agent) portal.</w:t>
      </w:r>
    </w:p>
    <w:p w14:paraId="47AE490E" w14:textId="77777777" w:rsidR="00A00F90" w:rsidRPr="00E62586" w:rsidRDefault="00E62586" w:rsidP="00E62586">
      <w:pPr>
        <w:pStyle w:val="ListParagraph"/>
        <w:numPr>
          <w:ilvl w:val="0"/>
          <w:numId w:val="2"/>
        </w:numPr>
        <w:spacing w:line="362" w:lineRule="auto"/>
        <w:ind w:left="426" w:right="93" w:hanging="426"/>
        <w:rPr>
          <w:rFonts w:cs="Arial"/>
          <w:color w:val="000000" w:themeColor="text1"/>
          <w:sz w:val="22"/>
          <w:szCs w:val="22"/>
          <w:lang w:eastAsia="en-GB"/>
        </w:rPr>
      </w:pPr>
      <w:r w:rsidRPr="00511536">
        <w:rPr>
          <w:rFonts w:eastAsia="Arial" w:cs="Arial"/>
          <w:b/>
          <w:color w:val="000000" w:themeColor="text1"/>
          <w:sz w:val="22"/>
          <w:szCs w:val="22"/>
          <w:lang w:eastAsia="en-GB"/>
        </w:rPr>
        <w:t>Complete the declaration</w:t>
      </w:r>
      <w:r w:rsidRPr="00E62586">
        <w:rPr>
          <w:rFonts w:eastAsia="Arial" w:cs="Arial"/>
          <w:color w:val="000000" w:themeColor="text1"/>
          <w:sz w:val="22"/>
          <w:szCs w:val="22"/>
          <w:lang w:eastAsia="en-GB"/>
        </w:rPr>
        <w:t xml:space="preserve"> below to declare the translation is your own work.</w:t>
      </w:r>
    </w:p>
    <w:p w14:paraId="04356F9D" w14:textId="77777777" w:rsidR="00A00F90" w:rsidRDefault="00A00F90" w:rsidP="00A00F90">
      <w:pPr>
        <w:spacing w:line="259" w:lineRule="auto"/>
        <w:ind w:right="75"/>
        <w:rPr>
          <w:rFonts w:ascii="Arial" w:eastAsia="Arial" w:hAnsi="Arial" w:cs="Arial"/>
          <w:b/>
          <w:color w:val="000000"/>
          <w:lang w:eastAsia="en-GB"/>
        </w:rPr>
      </w:pPr>
    </w:p>
    <w:p w14:paraId="11077F21" w14:textId="77777777" w:rsidR="007166D1" w:rsidRPr="00C7484A" w:rsidRDefault="007166D1" w:rsidP="00A00F90">
      <w:pPr>
        <w:spacing w:line="259" w:lineRule="auto"/>
        <w:ind w:right="75"/>
        <w:rPr>
          <w:rFonts w:ascii="Arial" w:eastAsia="Arial" w:hAnsi="Arial" w:cs="Arial"/>
          <w:b/>
          <w:color w:val="000000"/>
          <w:lang w:eastAsia="en-GB"/>
        </w:rPr>
      </w:pPr>
    </w:p>
    <w:p w14:paraId="67A4C517" w14:textId="77777777" w:rsidR="00A00F90" w:rsidRPr="00C7484A" w:rsidRDefault="00A00F90" w:rsidP="00A00F90">
      <w:pPr>
        <w:spacing w:line="259" w:lineRule="auto"/>
        <w:ind w:right="75"/>
        <w:rPr>
          <w:rFonts w:ascii="Arial" w:hAnsi="Arial" w:cs="Arial"/>
          <w:color w:val="000000"/>
          <w:lang w:eastAsia="en-GB"/>
        </w:rPr>
      </w:pPr>
      <w:r w:rsidRPr="00C7484A">
        <w:rPr>
          <w:rFonts w:ascii="Arial" w:eastAsia="Arial" w:hAnsi="Arial" w:cs="Arial"/>
          <w:b/>
          <w:color w:val="000000"/>
          <w:lang w:eastAsia="en-GB"/>
        </w:rPr>
        <w:t>I declare that the enclosed translation is entirely my own work.</w:t>
      </w:r>
    </w:p>
    <w:tbl>
      <w:tblPr>
        <w:tblStyle w:val="TableGrid"/>
        <w:tblW w:w="8298" w:type="dxa"/>
        <w:tblInd w:w="-5" w:type="dxa"/>
        <w:tblCellMar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527"/>
        <w:gridCol w:w="6771"/>
      </w:tblGrid>
      <w:tr w:rsidR="00A00F90" w:rsidRPr="00C7484A" w14:paraId="52AD04CD" w14:textId="77777777" w:rsidTr="00A00F90">
        <w:trPr>
          <w:trHeight w:val="652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29F4B9" w14:textId="77777777" w:rsidR="00A00F90" w:rsidRPr="00C7484A" w:rsidRDefault="00A00F90" w:rsidP="00015C46">
            <w:pPr>
              <w:spacing w:line="259" w:lineRule="auto"/>
              <w:rPr>
                <w:rFonts w:ascii="Arial" w:hAnsi="Arial" w:cs="Arial"/>
                <w:color w:val="000000"/>
              </w:rPr>
            </w:pPr>
            <w:r w:rsidRPr="00C7484A">
              <w:rPr>
                <w:rFonts w:ascii="Arial" w:eastAsia="Arial" w:hAnsi="Arial" w:cs="Arial"/>
                <w:b/>
                <w:color w:val="000000"/>
              </w:rPr>
              <w:t>Name:</w:t>
            </w:r>
          </w:p>
        </w:tc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E303A" w14:textId="77777777" w:rsidR="00A00F90" w:rsidRPr="00C7484A" w:rsidRDefault="00A00F90" w:rsidP="00015C46">
            <w:pPr>
              <w:spacing w:after="160" w:line="259" w:lineRule="auto"/>
              <w:rPr>
                <w:rFonts w:ascii="Arial" w:hAnsi="Arial" w:cs="Arial"/>
                <w:color w:val="000000"/>
              </w:rPr>
            </w:pPr>
          </w:p>
        </w:tc>
      </w:tr>
      <w:tr w:rsidR="00A00F90" w:rsidRPr="00C7484A" w14:paraId="04F884EC" w14:textId="77777777" w:rsidTr="00A00F90">
        <w:trPr>
          <w:trHeight w:val="652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9DFD3F" w14:textId="77777777" w:rsidR="00A00F90" w:rsidRPr="00C7484A" w:rsidRDefault="00A00F90" w:rsidP="00015C46">
            <w:pPr>
              <w:spacing w:line="259" w:lineRule="auto"/>
              <w:rPr>
                <w:rFonts w:ascii="Arial" w:hAnsi="Arial" w:cs="Arial"/>
                <w:color w:val="000000"/>
              </w:rPr>
            </w:pPr>
            <w:r w:rsidRPr="00C7484A">
              <w:rPr>
                <w:rFonts w:ascii="Arial" w:eastAsia="Arial" w:hAnsi="Arial" w:cs="Arial"/>
                <w:b/>
                <w:color w:val="000000"/>
              </w:rPr>
              <w:t>Signature:</w:t>
            </w:r>
          </w:p>
        </w:tc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92C63" w14:textId="77777777" w:rsidR="00A00F90" w:rsidRPr="00C7484A" w:rsidRDefault="00A00F90" w:rsidP="00015C46">
            <w:pPr>
              <w:spacing w:after="160" w:line="259" w:lineRule="auto"/>
              <w:rPr>
                <w:rFonts w:ascii="Arial" w:hAnsi="Arial" w:cs="Arial"/>
                <w:color w:val="000000"/>
              </w:rPr>
            </w:pPr>
          </w:p>
        </w:tc>
      </w:tr>
      <w:tr w:rsidR="00A00F90" w:rsidRPr="00C7484A" w14:paraId="4854ED63" w14:textId="77777777" w:rsidTr="00C7484A">
        <w:trPr>
          <w:trHeight w:val="440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0FF2A1" w14:textId="77777777" w:rsidR="00A00F90" w:rsidRPr="00C7484A" w:rsidRDefault="00A00F90" w:rsidP="00015C46">
            <w:pPr>
              <w:spacing w:line="259" w:lineRule="auto"/>
              <w:rPr>
                <w:rFonts w:ascii="Arial" w:hAnsi="Arial" w:cs="Arial"/>
                <w:color w:val="000000"/>
              </w:rPr>
            </w:pPr>
            <w:r w:rsidRPr="00C7484A">
              <w:rPr>
                <w:rFonts w:ascii="Arial" w:eastAsia="Arial" w:hAnsi="Arial" w:cs="Arial"/>
                <w:b/>
                <w:color w:val="000000"/>
              </w:rPr>
              <w:t>Date:</w:t>
            </w:r>
          </w:p>
        </w:tc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BDA5C" w14:textId="77777777" w:rsidR="00A00F90" w:rsidRPr="00C7484A" w:rsidRDefault="00A00F90" w:rsidP="00015C46">
            <w:pPr>
              <w:spacing w:after="160" w:line="259" w:lineRule="auto"/>
              <w:rPr>
                <w:rFonts w:ascii="Arial" w:hAnsi="Arial" w:cs="Arial"/>
                <w:color w:val="000000"/>
              </w:rPr>
            </w:pPr>
          </w:p>
        </w:tc>
      </w:tr>
    </w:tbl>
    <w:p w14:paraId="6B56FE72" w14:textId="77777777" w:rsidR="00292F74" w:rsidRDefault="00292F74" w:rsidP="00C7484A">
      <w:pPr>
        <w:keepNext/>
        <w:keepLines/>
        <w:spacing w:after="530" w:line="259" w:lineRule="auto"/>
        <w:outlineLvl w:val="0"/>
        <w:rPr>
          <w:rFonts w:ascii="Arial" w:eastAsia="Arial" w:hAnsi="Arial" w:cs="Arial"/>
          <w:b/>
          <w:color w:val="000000"/>
          <w:u w:val="single"/>
          <w:lang w:eastAsia="en-GB"/>
        </w:rPr>
      </w:pPr>
    </w:p>
    <w:p w14:paraId="6C154FF9" w14:textId="77777777" w:rsidR="00292F74" w:rsidRDefault="00292F74" w:rsidP="00C7484A">
      <w:pPr>
        <w:keepNext/>
        <w:keepLines/>
        <w:spacing w:after="530" w:line="259" w:lineRule="auto"/>
        <w:outlineLvl w:val="0"/>
        <w:rPr>
          <w:rFonts w:ascii="Arial" w:eastAsia="Arial" w:hAnsi="Arial" w:cs="Arial"/>
          <w:b/>
          <w:color w:val="000000"/>
          <w:u w:val="single"/>
          <w:lang w:eastAsia="en-GB"/>
        </w:rPr>
      </w:pPr>
    </w:p>
    <w:p w14:paraId="7D23D371" w14:textId="036C4810" w:rsidR="001660D2" w:rsidRPr="00C7484A" w:rsidRDefault="006D0A70" w:rsidP="00C7484A">
      <w:pPr>
        <w:keepNext/>
        <w:keepLines/>
        <w:spacing w:after="530" w:line="259" w:lineRule="auto"/>
        <w:outlineLvl w:val="0"/>
        <w:rPr>
          <w:rFonts w:ascii="Arial" w:hAnsi="Arial" w:cs="Arial"/>
          <w:color w:val="000000"/>
          <w:sz w:val="28"/>
          <w:u w:val="single"/>
          <w:lang w:val="en"/>
        </w:rPr>
      </w:pPr>
      <w:r w:rsidRPr="006D0A70">
        <w:rPr>
          <w:rFonts w:ascii="Arial" w:eastAsia="Arial" w:hAnsi="Arial" w:cs="Arial"/>
          <w:b/>
          <w:color w:val="000000"/>
          <w:u w:val="single"/>
          <w:lang w:eastAsia="en-GB"/>
        </w:rPr>
        <w:t>GERMAN INTO ENGLISH</w:t>
      </w:r>
      <w:r w:rsidR="00DA644C">
        <w:rPr>
          <w:rFonts w:ascii="Arial" w:eastAsia="Arial" w:hAnsi="Arial" w:cs="Arial"/>
          <w:b/>
          <w:color w:val="000000"/>
          <w:u w:val="single"/>
          <w:lang w:eastAsia="en-GB"/>
        </w:rPr>
        <w:t xml:space="preserve"> </w:t>
      </w:r>
      <w:r w:rsidR="00C7484A" w:rsidRPr="00C7484A">
        <w:rPr>
          <w:rFonts w:ascii="Arial" w:eastAsia="Arial" w:hAnsi="Arial" w:cs="Arial"/>
          <w:b/>
          <w:color w:val="000000"/>
          <w:u w:val="single"/>
          <w:lang w:eastAsia="en-GB"/>
        </w:rPr>
        <w:t>TRANSLATION TEXT</w:t>
      </w:r>
    </w:p>
    <w:p w14:paraId="62738624" w14:textId="77777777" w:rsidR="00BD6F65" w:rsidRPr="00BD6F65" w:rsidRDefault="00BD6F65" w:rsidP="00BD6F65">
      <w:pPr>
        <w:rPr>
          <w:rFonts w:ascii="Arial" w:hAnsi="Arial" w:cs="Arial"/>
          <w:b/>
        </w:rPr>
      </w:pPr>
      <w:proofErr w:type="spellStart"/>
      <w:r w:rsidRPr="00BD6F65">
        <w:rPr>
          <w:rFonts w:ascii="Arial" w:hAnsi="Arial" w:cs="Arial"/>
          <w:b/>
        </w:rPr>
        <w:t>Dürfen</w:t>
      </w:r>
      <w:proofErr w:type="spellEnd"/>
      <w:r w:rsidRPr="00BD6F65">
        <w:rPr>
          <w:rFonts w:ascii="Arial" w:hAnsi="Arial" w:cs="Arial"/>
          <w:b/>
        </w:rPr>
        <w:t xml:space="preserve"> </w:t>
      </w:r>
      <w:proofErr w:type="spellStart"/>
      <w:r w:rsidRPr="00BD6F65">
        <w:rPr>
          <w:rFonts w:ascii="Arial" w:hAnsi="Arial" w:cs="Arial"/>
          <w:b/>
        </w:rPr>
        <w:t>Schulen</w:t>
      </w:r>
      <w:proofErr w:type="spellEnd"/>
      <w:r w:rsidRPr="00BD6F65">
        <w:rPr>
          <w:rFonts w:ascii="Arial" w:hAnsi="Arial" w:cs="Arial"/>
          <w:b/>
        </w:rPr>
        <w:t xml:space="preserve"> </w:t>
      </w:r>
      <w:proofErr w:type="spellStart"/>
      <w:r w:rsidRPr="00BD6F65">
        <w:rPr>
          <w:rFonts w:ascii="Arial" w:hAnsi="Arial" w:cs="Arial"/>
          <w:b/>
        </w:rPr>
        <w:t>Grundschülern</w:t>
      </w:r>
      <w:proofErr w:type="spellEnd"/>
      <w:r w:rsidRPr="00BD6F65">
        <w:rPr>
          <w:rFonts w:ascii="Arial" w:hAnsi="Arial" w:cs="Arial"/>
          <w:b/>
        </w:rPr>
        <w:t xml:space="preserve"> das </w:t>
      </w:r>
      <w:proofErr w:type="spellStart"/>
      <w:r w:rsidRPr="00BD6F65">
        <w:rPr>
          <w:rFonts w:ascii="Arial" w:hAnsi="Arial" w:cs="Arial"/>
          <w:b/>
        </w:rPr>
        <w:t>Radfahren</w:t>
      </w:r>
      <w:proofErr w:type="spellEnd"/>
      <w:r w:rsidRPr="00BD6F65">
        <w:rPr>
          <w:rFonts w:ascii="Arial" w:hAnsi="Arial" w:cs="Arial"/>
          <w:b/>
        </w:rPr>
        <w:t xml:space="preserve"> </w:t>
      </w:r>
      <w:proofErr w:type="spellStart"/>
      <w:r w:rsidRPr="00BD6F65">
        <w:rPr>
          <w:rFonts w:ascii="Arial" w:hAnsi="Arial" w:cs="Arial"/>
          <w:b/>
        </w:rPr>
        <w:t>verbieten</w:t>
      </w:r>
      <w:proofErr w:type="spellEnd"/>
      <w:r w:rsidRPr="00BD6F65">
        <w:rPr>
          <w:rFonts w:ascii="Arial" w:hAnsi="Arial" w:cs="Arial"/>
          <w:b/>
        </w:rPr>
        <w:t>?</w:t>
      </w:r>
    </w:p>
    <w:p w14:paraId="04EE0918" w14:textId="77777777" w:rsidR="00BD6F65" w:rsidRDefault="00BD6F65" w:rsidP="00BD6F65">
      <w:pPr>
        <w:rPr>
          <w:rFonts w:ascii="Arial" w:hAnsi="Arial" w:cs="Arial"/>
        </w:rPr>
      </w:pPr>
    </w:p>
    <w:p w14:paraId="3ADF946B" w14:textId="77777777" w:rsidR="00BD6F65" w:rsidRPr="00BD6F65" w:rsidRDefault="00BD6F65" w:rsidP="00BD6F65">
      <w:pPr>
        <w:rPr>
          <w:rFonts w:ascii="Arial" w:hAnsi="Arial" w:cs="Arial"/>
        </w:rPr>
      </w:pPr>
      <w:proofErr w:type="spellStart"/>
      <w:r w:rsidRPr="00BD6F65">
        <w:rPr>
          <w:rFonts w:ascii="Arial" w:hAnsi="Arial" w:cs="Arial"/>
        </w:rPr>
        <w:t>Grundschüler</w:t>
      </w:r>
      <w:proofErr w:type="spellEnd"/>
      <w:r w:rsidRPr="00BD6F65">
        <w:rPr>
          <w:rFonts w:ascii="Arial" w:hAnsi="Arial" w:cs="Arial"/>
        </w:rPr>
        <w:t xml:space="preserve"> </w:t>
      </w:r>
      <w:proofErr w:type="spellStart"/>
      <w:r w:rsidRPr="00BD6F65">
        <w:rPr>
          <w:rFonts w:ascii="Arial" w:hAnsi="Arial" w:cs="Arial"/>
        </w:rPr>
        <w:t>sollen</w:t>
      </w:r>
      <w:proofErr w:type="spellEnd"/>
      <w:r w:rsidRPr="00BD6F65">
        <w:rPr>
          <w:rFonts w:ascii="Arial" w:hAnsi="Arial" w:cs="Arial"/>
        </w:rPr>
        <w:t xml:space="preserve"> </w:t>
      </w:r>
      <w:proofErr w:type="spellStart"/>
      <w:r w:rsidRPr="00BD6F65">
        <w:rPr>
          <w:rFonts w:ascii="Arial" w:hAnsi="Arial" w:cs="Arial"/>
        </w:rPr>
        <w:t>nicht</w:t>
      </w:r>
      <w:proofErr w:type="spellEnd"/>
      <w:r w:rsidRPr="00BD6F65">
        <w:rPr>
          <w:rFonts w:ascii="Arial" w:hAnsi="Arial" w:cs="Arial"/>
        </w:rPr>
        <w:t xml:space="preserve"> </w:t>
      </w:r>
      <w:proofErr w:type="spellStart"/>
      <w:r w:rsidRPr="00BD6F65">
        <w:rPr>
          <w:rFonts w:ascii="Arial" w:hAnsi="Arial" w:cs="Arial"/>
        </w:rPr>
        <w:t>allein</w:t>
      </w:r>
      <w:proofErr w:type="spellEnd"/>
      <w:r w:rsidRPr="00BD6F65">
        <w:rPr>
          <w:rFonts w:ascii="Arial" w:hAnsi="Arial" w:cs="Arial"/>
        </w:rPr>
        <w:t xml:space="preserve"> </w:t>
      </w:r>
      <w:proofErr w:type="spellStart"/>
      <w:r w:rsidRPr="00BD6F65">
        <w:rPr>
          <w:rFonts w:ascii="Arial" w:hAnsi="Arial" w:cs="Arial"/>
        </w:rPr>
        <w:t>mit</w:t>
      </w:r>
      <w:proofErr w:type="spellEnd"/>
      <w:r w:rsidRPr="00BD6F65">
        <w:rPr>
          <w:rFonts w:ascii="Arial" w:hAnsi="Arial" w:cs="Arial"/>
        </w:rPr>
        <w:t xml:space="preserve"> </w:t>
      </w:r>
      <w:proofErr w:type="spellStart"/>
      <w:r w:rsidRPr="00BD6F65">
        <w:rPr>
          <w:rFonts w:ascii="Arial" w:hAnsi="Arial" w:cs="Arial"/>
        </w:rPr>
        <w:t>dem</w:t>
      </w:r>
      <w:proofErr w:type="spellEnd"/>
      <w:r w:rsidRPr="00BD6F65">
        <w:rPr>
          <w:rFonts w:ascii="Arial" w:hAnsi="Arial" w:cs="Arial"/>
        </w:rPr>
        <w:t xml:space="preserve"> Rad </w:t>
      </w:r>
      <w:proofErr w:type="spellStart"/>
      <w:r w:rsidRPr="00BD6F65">
        <w:rPr>
          <w:rFonts w:ascii="Arial" w:hAnsi="Arial" w:cs="Arial"/>
        </w:rPr>
        <w:t>zur</w:t>
      </w:r>
      <w:proofErr w:type="spellEnd"/>
      <w:r w:rsidRPr="00BD6F65">
        <w:rPr>
          <w:rFonts w:ascii="Arial" w:hAnsi="Arial" w:cs="Arial"/>
        </w:rPr>
        <w:t xml:space="preserve"> Schule </w:t>
      </w:r>
      <w:proofErr w:type="spellStart"/>
      <w:r w:rsidRPr="00BD6F65">
        <w:rPr>
          <w:rFonts w:ascii="Arial" w:hAnsi="Arial" w:cs="Arial"/>
        </w:rPr>
        <w:t>fahren</w:t>
      </w:r>
      <w:proofErr w:type="spellEnd"/>
      <w:r w:rsidRPr="00BD6F65">
        <w:rPr>
          <w:rFonts w:ascii="Arial" w:hAnsi="Arial" w:cs="Arial"/>
        </w:rPr>
        <w:t xml:space="preserve"> - das </w:t>
      </w:r>
      <w:proofErr w:type="spellStart"/>
      <w:r w:rsidRPr="00BD6F65">
        <w:rPr>
          <w:rFonts w:ascii="Arial" w:hAnsi="Arial" w:cs="Arial"/>
        </w:rPr>
        <w:t>schreiben</w:t>
      </w:r>
      <w:proofErr w:type="spellEnd"/>
      <w:r w:rsidRPr="00BD6F65">
        <w:rPr>
          <w:rFonts w:ascii="Arial" w:hAnsi="Arial" w:cs="Arial"/>
        </w:rPr>
        <w:t xml:space="preserve"> </w:t>
      </w:r>
      <w:proofErr w:type="spellStart"/>
      <w:r w:rsidRPr="00BD6F65">
        <w:rPr>
          <w:rFonts w:ascii="Arial" w:hAnsi="Arial" w:cs="Arial"/>
        </w:rPr>
        <w:t>viele</w:t>
      </w:r>
      <w:proofErr w:type="spellEnd"/>
      <w:r w:rsidRPr="00BD6F65">
        <w:rPr>
          <w:rFonts w:ascii="Arial" w:hAnsi="Arial" w:cs="Arial"/>
        </w:rPr>
        <w:t xml:space="preserve"> </w:t>
      </w:r>
      <w:proofErr w:type="spellStart"/>
      <w:r w:rsidRPr="00BD6F65">
        <w:rPr>
          <w:rFonts w:ascii="Arial" w:hAnsi="Arial" w:cs="Arial"/>
        </w:rPr>
        <w:t>Schulordnungen</w:t>
      </w:r>
      <w:proofErr w:type="spellEnd"/>
      <w:r w:rsidRPr="00BD6F65">
        <w:rPr>
          <w:rFonts w:ascii="Arial" w:hAnsi="Arial" w:cs="Arial"/>
        </w:rPr>
        <w:t xml:space="preserve"> </w:t>
      </w:r>
      <w:proofErr w:type="spellStart"/>
      <w:r w:rsidRPr="00BD6F65">
        <w:rPr>
          <w:rFonts w:ascii="Arial" w:hAnsi="Arial" w:cs="Arial"/>
        </w:rPr>
        <w:t>vor</w:t>
      </w:r>
      <w:proofErr w:type="spellEnd"/>
      <w:r w:rsidRPr="00BD6F65">
        <w:rPr>
          <w:rFonts w:ascii="Arial" w:hAnsi="Arial" w:cs="Arial"/>
        </w:rPr>
        <w:t xml:space="preserve">. Die </w:t>
      </w:r>
      <w:proofErr w:type="spellStart"/>
      <w:r w:rsidRPr="00BD6F65">
        <w:rPr>
          <w:rFonts w:ascii="Arial" w:hAnsi="Arial" w:cs="Arial"/>
        </w:rPr>
        <w:t>Folge</w:t>
      </w:r>
      <w:proofErr w:type="spellEnd"/>
      <w:r w:rsidRPr="00BD6F65">
        <w:rPr>
          <w:rFonts w:ascii="Arial" w:hAnsi="Arial" w:cs="Arial"/>
        </w:rPr>
        <w:t xml:space="preserve">: </w:t>
      </w:r>
      <w:proofErr w:type="spellStart"/>
      <w:r w:rsidRPr="00BD6F65">
        <w:rPr>
          <w:rFonts w:ascii="Arial" w:hAnsi="Arial" w:cs="Arial"/>
        </w:rPr>
        <w:t>Elterntaxis</w:t>
      </w:r>
      <w:proofErr w:type="spellEnd"/>
      <w:r w:rsidRPr="00BD6F65">
        <w:rPr>
          <w:rFonts w:ascii="Arial" w:hAnsi="Arial" w:cs="Arial"/>
        </w:rPr>
        <w:t xml:space="preserve"> </w:t>
      </w:r>
      <w:proofErr w:type="spellStart"/>
      <w:r w:rsidRPr="00BD6F65">
        <w:rPr>
          <w:rFonts w:ascii="Arial" w:hAnsi="Arial" w:cs="Arial"/>
        </w:rPr>
        <w:t>machen</w:t>
      </w:r>
      <w:proofErr w:type="spellEnd"/>
      <w:r w:rsidRPr="00BD6F65">
        <w:rPr>
          <w:rFonts w:ascii="Arial" w:hAnsi="Arial" w:cs="Arial"/>
        </w:rPr>
        <w:t xml:space="preserve"> den </w:t>
      </w:r>
      <w:proofErr w:type="spellStart"/>
      <w:r w:rsidRPr="00BD6F65">
        <w:rPr>
          <w:rFonts w:ascii="Arial" w:hAnsi="Arial" w:cs="Arial"/>
        </w:rPr>
        <w:t>Schulweg</w:t>
      </w:r>
      <w:proofErr w:type="spellEnd"/>
      <w:r w:rsidRPr="00BD6F65">
        <w:rPr>
          <w:rFonts w:ascii="Arial" w:hAnsi="Arial" w:cs="Arial"/>
        </w:rPr>
        <w:t xml:space="preserve"> </w:t>
      </w:r>
      <w:proofErr w:type="spellStart"/>
      <w:r w:rsidRPr="00BD6F65">
        <w:rPr>
          <w:rFonts w:ascii="Arial" w:hAnsi="Arial" w:cs="Arial"/>
        </w:rPr>
        <w:t>noch</w:t>
      </w:r>
      <w:proofErr w:type="spellEnd"/>
      <w:r w:rsidRPr="00BD6F65">
        <w:rPr>
          <w:rFonts w:ascii="Arial" w:hAnsi="Arial" w:cs="Arial"/>
        </w:rPr>
        <w:t xml:space="preserve"> </w:t>
      </w:r>
      <w:proofErr w:type="spellStart"/>
      <w:r w:rsidRPr="00BD6F65">
        <w:rPr>
          <w:rFonts w:ascii="Arial" w:hAnsi="Arial" w:cs="Arial"/>
        </w:rPr>
        <w:t>gefährlicher</w:t>
      </w:r>
      <w:proofErr w:type="spellEnd"/>
      <w:r w:rsidRPr="00BD6F65">
        <w:rPr>
          <w:rFonts w:ascii="Arial" w:hAnsi="Arial" w:cs="Arial"/>
        </w:rPr>
        <w:t xml:space="preserve">. </w:t>
      </w:r>
      <w:proofErr w:type="spellStart"/>
      <w:r w:rsidRPr="00BD6F65">
        <w:rPr>
          <w:rFonts w:ascii="Arial" w:hAnsi="Arial" w:cs="Arial"/>
        </w:rPr>
        <w:t>Dabei</w:t>
      </w:r>
      <w:proofErr w:type="spellEnd"/>
      <w:r w:rsidRPr="00BD6F65">
        <w:rPr>
          <w:rFonts w:ascii="Arial" w:hAnsi="Arial" w:cs="Arial"/>
        </w:rPr>
        <w:t xml:space="preserve"> </w:t>
      </w:r>
      <w:proofErr w:type="spellStart"/>
      <w:r w:rsidRPr="00BD6F65">
        <w:rPr>
          <w:rFonts w:ascii="Arial" w:hAnsi="Arial" w:cs="Arial"/>
        </w:rPr>
        <w:t>sind</w:t>
      </w:r>
      <w:proofErr w:type="spellEnd"/>
      <w:r w:rsidRPr="00BD6F65">
        <w:rPr>
          <w:rFonts w:ascii="Arial" w:hAnsi="Arial" w:cs="Arial"/>
        </w:rPr>
        <w:t xml:space="preserve"> die </w:t>
      </w:r>
      <w:proofErr w:type="spellStart"/>
      <w:r w:rsidRPr="00BD6F65">
        <w:rPr>
          <w:rFonts w:ascii="Arial" w:hAnsi="Arial" w:cs="Arial"/>
        </w:rPr>
        <w:t>Radfahrverbote</w:t>
      </w:r>
      <w:proofErr w:type="spellEnd"/>
      <w:r w:rsidRPr="00BD6F65">
        <w:rPr>
          <w:rFonts w:ascii="Arial" w:hAnsi="Arial" w:cs="Arial"/>
        </w:rPr>
        <w:t xml:space="preserve"> </w:t>
      </w:r>
      <w:proofErr w:type="spellStart"/>
      <w:r w:rsidRPr="00BD6F65">
        <w:rPr>
          <w:rFonts w:ascii="Arial" w:hAnsi="Arial" w:cs="Arial"/>
        </w:rPr>
        <w:t>auch</w:t>
      </w:r>
      <w:proofErr w:type="spellEnd"/>
      <w:r w:rsidRPr="00BD6F65">
        <w:rPr>
          <w:rFonts w:ascii="Arial" w:hAnsi="Arial" w:cs="Arial"/>
        </w:rPr>
        <w:t xml:space="preserve"> </w:t>
      </w:r>
      <w:proofErr w:type="spellStart"/>
      <w:r w:rsidRPr="00BD6F65">
        <w:rPr>
          <w:rFonts w:ascii="Arial" w:hAnsi="Arial" w:cs="Arial"/>
        </w:rPr>
        <w:t>rechtlich</w:t>
      </w:r>
      <w:proofErr w:type="spellEnd"/>
      <w:r w:rsidRPr="00BD6F65">
        <w:rPr>
          <w:rFonts w:ascii="Arial" w:hAnsi="Arial" w:cs="Arial"/>
        </w:rPr>
        <w:t xml:space="preserve"> </w:t>
      </w:r>
      <w:proofErr w:type="spellStart"/>
      <w:r w:rsidRPr="00BD6F65">
        <w:rPr>
          <w:rFonts w:ascii="Arial" w:hAnsi="Arial" w:cs="Arial"/>
        </w:rPr>
        <w:t>problematisch</w:t>
      </w:r>
      <w:proofErr w:type="spellEnd"/>
      <w:r w:rsidRPr="00BD6F65">
        <w:rPr>
          <w:rFonts w:ascii="Arial" w:hAnsi="Arial" w:cs="Arial"/>
        </w:rPr>
        <w:t>.</w:t>
      </w:r>
    </w:p>
    <w:p w14:paraId="2E4D9747" w14:textId="77777777" w:rsidR="00BD6F65" w:rsidRPr="00BD6F65" w:rsidRDefault="00BD6F65" w:rsidP="00BD6F65">
      <w:pPr>
        <w:rPr>
          <w:rFonts w:ascii="Arial" w:hAnsi="Arial" w:cs="Arial"/>
        </w:rPr>
      </w:pPr>
    </w:p>
    <w:p w14:paraId="71B1406D" w14:textId="77777777" w:rsidR="00BD6F65" w:rsidRPr="00BD6F65" w:rsidRDefault="00BD6F65" w:rsidP="00BD6F65">
      <w:pPr>
        <w:rPr>
          <w:rFonts w:ascii="Arial" w:hAnsi="Arial" w:cs="Arial"/>
        </w:rPr>
      </w:pPr>
      <w:r w:rsidRPr="00BD6F65">
        <w:rPr>
          <w:rFonts w:ascii="Arial" w:hAnsi="Arial" w:cs="Arial"/>
        </w:rPr>
        <w:t>Von </w:t>
      </w:r>
      <w:hyperlink r:id="rId9" w:tgtFrame="_self" w:tooltip="Lena Frommeyer" w:history="1">
        <w:r w:rsidRPr="00BD6F65">
          <w:rPr>
            <w:rStyle w:val="Hyperlink"/>
            <w:rFonts w:ascii="Arial" w:hAnsi="Arial" w:cs="Arial"/>
            <w:b/>
          </w:rPr>
          <w:t xml:space="preserve">Lena </w:t>
        </w:r>
        <w:proofErr w:type="spellStart"/>
        <w:r w:rsidRPr="00BD6F65">
          <w:rPr>
            <w:rStyle w:val="Hyperlink"/>
            <w:rFonts w:ascii="Arial" w:hAnsi="Arial" w:cs="Arial"/>
            <w:b/>
          </w:rPr>
          <w:t>Frommeyer</w:t>
        </w:r>
        <w:proofErr w:type="spellEnd"/>
      </w:hyperlink>
    </w:p>
    <w:p w14:paraId="38019A4C" w14:textId="77777777" w:rsidR="00BD6F65" w:rsidRPr="00BD6F65" w:rsidRDefault="00BD6F65" w:rsidP="00BD6F65">
      <w:pPr>
        <w:rPr>
          <w:rFonts w:ascii="Arial" w:hAnsi="Arial" w:cs="Arial"/>
        </w:rPr>
      </w:pPr>
      <w:r w:rsidRPr="00BD6F65">
        <w:rPr>
          <w:rFonts w:ascii="Arial" w:hAnsi="Arial" w:cs="Arial"/>
        </w:rPr>
        <w:t xml:space="preserve">29.09.2020, 18.37 </w:t>
      </w:r>
      <w:proofErr w:type="spellStart"/>
      <w:r w:rsidRPr="00BD6F65">
        <w:rPr>
          <w:rFonts w:ascii="Arial" w:hAnsi="Arial" w:cs="Arial"/>
        </w:rPr>
        <w:t>Uhr</w:t>
      </w:r>
      <w:proofErr w:type="spellEnd"/>
    </w:p>
    <w:p w14:paraId="30892376" w14:textId="77777777" w:rsidR="00BD6F65" w:rsidRDefault="00BD6F65" w:rsidP="00BD6F65">
      <w:pPr>
        <w:rPr>
          <w:rFonts w:ascii="Arial" w:hAnsi="Arial" w:cs="Arial"/>
        </w:rPr>
      </w:pPr>
    </w:p>
    <w:p w14:paraId="18223525" w14:textId="77777777" w:rsidR="00BD6F65" w:rsidRPr="00BD6F65" w:rsidRDefault="00BD6F65" w:rsidP="00BD6F65">
      <w:pPr>
        <w:rPr>
          <w:rFonts w:ascii="Arial" w:hAnsi="Arial" w:cs="Arial"/>
        </w:rPr>
      </w:pPr>
      <w:r w:rsidRPr="00BD6F65">
        <w:rPr>
          <w:rFonts w:ascii="Arial" w:hAnsi="Arial" w:cs="Arial"/>
        </w:rPr>
        <w:t xml:space="preserve">Sonja </w:t>
      </w:r>
      <w:proofErr w:type="spellStart"/>
      <w:r w:rsidRPr="00BD6F65">
        <w:rPr>
          <w:rFonts w:ascii="Arial" w:hAnsi="Arial" w:cs="Arial"/>
        </w:rPr>
        <w:t>Kuchel</w:t>
      </w:r>
      <w:proofErr w:type="spellEnd"/>
      <w:r w:rsidRPr="00BD6F65">
        <w:rPr>
          <w:rFonts w:ascii="Arial" w:hAnsi="Arial" w:cs="Arial"/>
        </w:rPr>
        <w:t xml:space="preserve"> </w:t>
      </w:r>
      <w:proofErr w:type="spellStart"/>
      <w:r w:rsidRPr="00BD6F65">
        <w:rPr>
          <w:rFonts w:ascii="Arial" w:hAnsi="Arial" w:cs="Arial"/>
        </w:rPr>
        <w:t>erinnert</w:t>
      </w:r>
      <w:proofErr w:type="spellEnd"/>
      <w:r w:rsidRPr="00BD6F65">
        <w:rPr>
          <w:rFonts w:ascii="Arial" w:hAnsi="Arial" w:cs="Arial"/>
        </w:rPr>
        <w:t xml:space="preserve"> </w:t>
      </w:r>
      <w:proofErr w:type="spellStart"/>
      <w:r w:rsidRPr="00BD6F65">
        <w:rPr>
          <w:rFonts w:ascii="Arial" w:hAnsi="Arial" w:cs="Arial"/>
        </w:rPr>
        <w:t>sich</w:t>
      </w:r>
      <w:proofErr w:type="spellEnd"/>
      <w:r w:rsidRPr="00BD6F65">
        <w:rPr>
          <w:rFonts w:ascii="Arial" w:hAnsi="Arial" w:cs="Arial"/>
        </w:rPr>
        <w:t xml:space="preserve"> gut </w:t>
      </w:r>
      <w:proofErr w:type="spellStart"/>
      <w:r w:rsidRPr="00BD6F65">
        <w:rPr>
          <w:rFonts w:ascii="Arial" w:hAnsi="Arial" w:cs="Arial"/>
        </w:rPr>
        <w:t>daran</w:t>
      </w:r>
      <w:proofErr w:type="spellEnd"/>
      <w:r w:rsidRPr="00BD6F65">
        <w:rPr>
          <w:rFonts w:ascii="Arial" w:hAnsi="Arial" w:cs="Arial"/>
        </w:rPr>
        <w:t xml:space="preserve">, was der </w:t>
      </w:r>
      <w:proofErr w:type="spellStart"/>
      <w:r w:rsidRPr="00BD6F65">
        <w:rPr>
          <w:rFonts w:ascii="Arial" w:hAnsi="Arial" w:cs="Arial"/>
        </w:rPr>
        <w:t>Schuldirektor</w:t>
      </w:r>
      <w:proofErr w:type="spellEnd"/>
      <w:r w:rsidRPr="00BD6F65">
        <w:rPr>
          <w:rFonts w:ascii="Arial" w:hAnsi="Arial" w:cs="Arial"/>
        </w:rPr>
        <w:t xml:space="preserve"> </w:t>
      </w:r>
      <w:proofErr w:type="spellStart"/>
      <w:r w:rsidRPr="00BD6F65">
        <w:rPr>
          <w:rFonts w:ascii="Arial" w:hAnsi="Arial" w:cs="Arial"/>
        </w:rPr>
        <w:t>ihrer</w:t>
      </w:r>
      <w:proofErr w:type="spellEnd"/>
      <w:r w:rsidRPr="00BD6F65">
        <w:rPr>
          <w:rFonts w:ascii="Arial" w:hAnsi="Arial" w:cs="Arial"/>
        </w:rPr>
        <w:t xml:space="preserve"> </w:t>
      </w:r>
      <w:proofErr w:type="spellStart"/>
      <w:r w:rsidRPr="00BD6F65">
        <w:rPr>
          <w:rFonts w:ascii="Arial" w:hAnsi="Arial" w:cs="Arial"/>
        </w:rPr>
        <w:t>Tochter</w:t>
      </w:r>
      <w:proofErr w:type="spellEnd"/>
      <w:r w:rsidRPr="00BD6F65">
        <w:rPr>
          <w:rFonts w:ascii="Arial" w:hAnsi="Arial" w:cs="Arial"/>
        </w:rPr>
        <w:t xml:space="preserve"> </w:t>
      </w:r>
      <w:proofErr w:type="spellStart"/>
      <w:r w:rsidRPr="00BD6F65">
        <w:rPr>
          <w:rFonts w:ascii="Arial" w:hAnsi="Arial" w:cs="Arial"/>
        </w:rPr>
        <w:t>beim</w:t>
      </w:r>
      <w:proofErr w:type="spellEnd"/>
      <w:r w:rsidRPr="00BD6F65">
        <w:rPr>
          <w:rFonts w:ascii="Arial" w:hAnsi="Arial" w:cs="Arial"/>
        </w:rPr>
        <w:t xml:space="preserve"> </w:t>
      </w:r>
      <w:proofErr w:type="spellStart"/>
      <w:r w:rsidRPr="00BD6F65">
        <w:rPr>
          <w:rFonts w:ascii="Arial" w:hAnsi="Arial" w:cs="Arial"/>
        </w:rPr>
        <w:t>Elternabend</w:t>
      </w:r>
      <w:proofErr w:type="spellEnd"/>
      <w:r w:rsidRPr="00BD6F65">
        <w:rPr>
          <w:rFonts w:ascii="Arial" w:hAnsi="Arial" w:cs="Arial"/>
        </w:rPr>
        <w:t xml:space="preserve"> der </w:t>
      </w:r>
      <w:proofErr w:type="spellStart"/>
      <w:r w:rsidRPr="00BD6F65">
        <w:rPr>
          <w:rFonts w:ascii="Arial" w:hAnsi="Arial" w:cs="Arial"/>
        </w:rPr>
        <w:t>Erstklässler</w:t>
      </w:r>
      <w:proofErr w:type="spellEnd"/>
      <w:r w:rsidRPr="00BD6F65">
        <w:rPr>
          <w:rFonts w:ascii="Arial" w:hAnsi="Arial" w:cs="Arial"/>
        </w:rPr>
        <w:t xml:space="preserve"> </w:t>
      </w:r>
      <w:proofErr w:type="spellStart"/>
      <w:r w:rsidRPr="00BD6F65">
        <w:rPr>
          <w:rFonts w:ascii="Arial" w:hAnsi="Arial" w:cs="Arial"/>
        </w:rPr>
        <w:t>gesagt</w:t>
      </w:r>
      <w:proofErr w:type="spellEnd"/>
      <w:r w:rsidRPr="00BD6F65">
        <w:rPr>
          <w:rFonts w:ascii="Arial" w:hAnsi="Arial" w:cs="Arial"/>
        </w:rPr>
        <w:t xml:space="preserve"> hat: "</w:t>
      </w:r>
      <w:proofErr w:type="spellStart"/>
      <w:r w:rsidRPr="00BD6F65">
        <w:rPr>
          <w:rFonts w:ascii="Arial" w:hAnsi="Arial" w:cs="Arial"/>
        </w:rPr>
        <w:t>Wenn</w:t>
      </w:r>
      <w:proofErr w:type="spellEnd"/>
      <w:r w:rsidRPr="00BD6F65">
        <w:rPr>
          <w:rFonts w:ascii="Arial" w:hAnsi="Arial" w:cs="Arial"/>
        </w:rPr>
        <w:t xml:space="preserve"> ich </w:t>
      </w:r>
      <w:proofErr w:type="spellStart"/>
      <w:r w:rsidRPr="00BD6F65">
        <w:rPr>
          <w:rFonts w:ascii="Arial" w:hAnsi="Arial" w:cs="Arial"/>
        </w:rPr>
        <w:t>ein</w:t>
      </w:r>
      <w:proofErr w:type="spellEnd"/>
      <w:r w:rsidRPr="00BD6F65">
        <w:rPr>
          <w:rFonts w:ascii="Arial" w:hAnsi="Arial" w:cs="Arial"/>
        </w:rPr>
        <w:t xml:space="preserve"> Kind </w:t>
      </w:r>
      <w:proofErr w:type="spellStart"/>
      <w:r w:rsidRPr="00BD6F65">
        <w:rPr>
          <w:rFonts w:ascii="Arial" w:hAnsi="Arial" w:cs="Arial"/>
        </w:rPr>
        <w:t>sehe</w:t>
      </w:r>
      <w:proofErr w:type="spellEnd"/>
      <w:r w:rsidRPr="00BD6F65">
        <w:rPr>
          <w:rFonts w:ascii="Arial" w:hAnsi="Arial" w:cs="Arial"/>
        </w:rPr>
        <w:t xml:space="preserve">, das </w:t>
      </w:r>
      <w:proofErr w:type="spellStart"/>
      <w:r w:rsidRPr="00BD6F65">
        <w:rPr>
          <w:rFonts w:ascii="Arial" w:hAnsi="Arial" w:cs="Arial"/>
        </w:rPr>
        <w:t>vor</w:t>
      </w:r>
      <w:proofErr w:type="spellEnd"/>
      <w:r w:rsidRPr="00BD6F65">
        <w:rPr>
          <w:rFonts w:ascii="Arial" w:hAnsi="Arial" w:cs="Arial"/>
        </w:rPr>
        <w:t xml:space="preserve"> der </w:t>
      </w:r>
      <w:proofErr w:type="spellStart"/>
      <w:r w:rsidRPr="00BD6F65">
        <w:rPr>
          <w:rFonts w:ascii="Arial" w:hAnsi="Arial" w:cs="Arial"/>
        </w:rPr>
        <w:t>Fahrradprüfung</w:t>
      </w:r>
      <w:proofErr w:type="spellEnd"/>
      <w:r w:rsidRPr="00BD6F65">
        <w:rPr>
          <w:rFonts w:ascii="Arial" w:hAnsi="Arial" w:cs="Arial"/>
        </w:rPr>
        <w:t xml:space="preserve"> in der </w:t>
      </w:r>
      <w:proofErr w:type="spellStart"/>
      <w:r w:rsidRPr="00BD6F65">
        <w:rPr>
          <w:rFonts w:ascii="Arial" w:hAnsi="Arial" w:cs="Arial"/>
        </w:rPr>
        <w:t>vierten</w:t>
      </w:r>
      <w:proofErr w:type="spellEnd"/>
      <w:r w:rsidRPr="00BD6F65">
        <w:rPr>
          <w:rFonts w:ascii="Arial" w:hAnsi="Arial" w:cs="Arial"/>
        </w:rPr>
        <w:t xml:space="preserve"> </w:t>
      </w:r>
      <w:proofErr w:type="spellStart"/>
      <w:r w:rsidRPr="00BD6F65">
        <w:rPr>
          <w:rFonts w:ascii="Arial" w:hAnsi="Arial" w:cs="Arial"/>
        </w:rPr>
        <w:t>Klasse</w:t>
      </w:r>
      <w:proofErr w:type="spellEnd"/>
      <w:r w:rsidRPr="00BD6F65">
        <w:rPr>
          <w:rFonts w:ascii="Arial" w:hAnsi="Arial" w:cs="Arial"/>
        </w:rPr>
        <w:t xml:space="preserve"> </w:t>
      </w:r>
      <w:proofErr w:type="spellStart"/>
      <w:r w:rsidRPr="00BD6F65">
        <w:rPr>
          <w:rFonts w:ascii="Arial" w:hAnsi="Arial" w:cs="Arial"/>
        </w:rPr>
        <w:t>ohne</w:t>
      </w:r>
      <w:proofErr w:type="spellEnd"/>
      <w:r w:rsidRPr="00BD6F65">
        <w:rPr>
          <w:rFonts w:ascii="Arial" w:hAnsi="Arial" w:cs="Arial"/>
        </w:rPr>
        <w:t xml:space="preserve"> </w:t>
      </w:r>
      <w:proofErr w:type="spellStart"/>
      <w:r w:rsidRPr="00BD6F65">
        <w:rPr>
          <w:rFonts w:ascii="Arial" w:hAnsi="Arial" w:cs="Arial"/>
        </w:rPr>
        <w:t>Elternbegleitung</w:t>
      </w:r>
      <w:proofErr w:type="spellEnd"/>
      <w:r w:rsidRPr="00BD6F65">
        <w:rPr>
          <w:rFonts w:ascii="Arial" w:hAnsi="Arial" w:cs="Arial"/>
        </w:rPr>
        <w:t xml:space="preserve"> </w:t>
      </w:r>
      <w:proofErr w:type="spellStart"/>
      <w:r w:rsidRPr="00BD6F65">
        <w:rPr>
          <w:rFonts w:ascii="Arial" w:hAnsi="Arial" w:cs="Arial"/>
        </w:rPr>
        <w:t>mit</w:t>
      </w:r>
      <w:proofErr w:type="spellEnd"/>
      <w:r w:rsidRPr="00BD6F65">
        <w:rPr>
          <w:rFonts w:ascii="Arial" w:hAnsi="Arial" w:cs="Arial"/>
        </w:rPr>
        <w:t xml:space="preserve"> </w:t>
      </w:r>
      <w:proofErr w:type="spellStart"/>
      <w:r w:rsidRPr="00BD6F65">
        <w:rPr>
          <w:rFonts w:ascii="Arial" w:hAnsi="Arial" w:cs="Arial"/>
        </w:rPr>
        <w:t>dem</w:t>
      </w:r>
      <w:proofErr w:type="spellEnd"/>
      <w:r w:rsidRPr="00BD6F65">
        <w:rPr>
          <w:rFonts w:ascii="Arial" w:hAnsi="Arial" w:cs="Arial"/>
        </w:rPr>
        <w:t xml:space="preserve"> </w:t>
      </w:r>
      <w:proofErr w:type="spellStart"/>
      <w:r w:rsidRPr="00BD6F65">
        <w:rPr>
          <w:rFonts w:ascii="Arial" w:hAnsi="Arial" w:cs="Arial"/>
        </w:rPr>
        <w:t>Fahrrad</w:t>
      </w:r>
      <w:proofErr w:type="spellEnd"/>
      <w:r w:rsidRPr="00BD6F65">
        <w:rPr>
          <w:rFonts w:ascii="Arial" w:hAnsi="Arial" w:cs="Arial"/>
        </w:rPr>
        <w:t xml:space="preserve"> auf das </w:t>
      </w:r>
      <w:proofErr w:type="spellStart"/>
      <w:r w:rsidRPr="00BD6F65">
        <w:rPr>
          <w:rFonts w:ascii="Arial" w:hAnsi="Arial" w:cs="Arial"/>
        </w:rPr>
        <w:t>Schulgelände</w:t>
      </w:r>
      <w:proofErr w:type="spellEnd"/>
      <w:r w:rsidRPr="00BD6F65">
        <w:rPr>
          <w:rFonts w:ascii="Arial" w:hAnsi="Arial" w:cs="Arial"/>
        </w:rPr>
        <w:t xml:space="preserve"> </w:t>
      </w:r>
      <w:proofErr w:type="spellStart"/>
      <w:r w:rsidRPr="00BD6F65">
        <w:rPr>
          <w:rFonts w:ascii="Arial" w:hAnsi="Arial" w:cs="Arial"/>
        </w:rPr>
        <w:t>fährt</w:t>
      </w:r>
      <w:proofErr w:type="spellEnd"/>
      <w:r w:rsidRPr="00BD6F65">
        <w:rPr>
          <w:rFonts w:ascii="Arial" w:hAnsi="Arial" w:cs="Arial"/>
        </w:rPr>
        <w:t xml:space="preserve">, </w:t>
      </w:r>
      <w:proofErr w:type="spellStart"/>
      <w:r w:rsidRPr="00BD6F65">
        <w:rPr>
          <w:rFonts w:ascii="Arial" w:hAnsi="Arial" w:cs="Arial"/>
        </w:rPr>
        <w:t>konfisziere</w:t>
      </w:r>
      <w:proofErr w:type="spellEnd"/>
      <w:r w:rsidRPr="00BD6F65">
        <w:rPr>
          <w:rFonts w:ascii="Arial" w:hAnsi="Arial" w:cs="Arial"/>
        </w:rPr>
        <w:t xml:space="preserve"> ich das Rad und </w:t>
      </w:r>
      <w:proofErr w:type="spellStart"/>
      <w:r w:rsidRPr="00BD6F65">
        <w:rPr>
          <w:rFonts w:ascii="Arial" w:hAnsi="Arial" w:cs="Arial"/>
        </w:rPr>
        <w:t>schalte</w:t>
      </w:r>
      <w:proofErr w:type="spellEnd"/>
      <w:r w:rsidRPr="00BD6F65">
        <w:rPr>
          <w:rFonts w:ascii="Arial" w:hAnsi="Arial" w:cs="Arial"/>
        </w:rPr>
        <w:t xml:space="preserve"> das </w:t>
      </w:r>
      <w:proofErr w:type="spellStart"/>
      <w:r w:rsidRPr="00BD6F65">
        <w:rPr>
          <w:rFonts w:ascii="Arial" w:hAnsi="Arial" w:cs="Arial"/>
        </w:rPr>
        <w:t>Jugendamt</w:t>
      </w:r>
      <w:proofErr w:type="spellEnd"/>
      <w:r w:rsidRPr="00BD6F65">
        <w:rPr>
          <w:rFonts w:ascii="Arial" w:hAnsi="Arial" w:cs="Arial"/>
        </w:rPr>
        <w:t xml:space="preserve"> </w:t>
      </w:r>
      <w:proofErr w:type="spellStart"/>
      <w:r w:rsidRPr="00BD6F65">
        <w:rPr>
          <w:rFonts w:ascii="Arial" w:hAnsi="Arial" w:cs="Arial"/>
        </w:rPr>
        <w:t>ein</w:t>
      </w:r>
      <w:proofErr w:type="spellEnd"/>
      <w:r w:rsidRPr="00BD6F65">
        <w:rPr>
          <w:rFonts w:ascii="Arial" w:hAnsi="Arial" w:cs="Arial"/>
        </w:rPr>
        <w:t xml:space="preserve">", </w:t>
      </w:r>
      <w:proofErr w:type="spellStart"/>
      <w:r w:rsidRPr="00BD6F65">
        <w:rPr>
          <w:rFonts w:ascii="Arial" w:hAnsi="Arial" w:cs="Arial"/>
        </w:rPr>
        <w:t>wiederholt</w:t>
      </w:r>
      <w:proofErr w:type="spellEnd"/>
      <w:r w:rsidRPr="00BD6F65">
        <w:rPr>
          <w:rFonts w:ascii="Arial" w:hAnsi="Arial" w:cs="Arial"/>
        </w:rPr>
        <w:t xml:space="preserve"> die </w:t>
      </w:r>
      <w:proofErr w:type="spellStart"/>
      <w:r w:rsidRPr="00BD6F65">
        <w:rPr>
          <w:rFonts w:ascii="Arial" w:hAnsi="Arial" w:cs="Arial"/>
        </w:rPr>
        <w:t>Kielerin</w:t>
      </w:r>
      <w:proofErr w:type="spellEnd"/>
      <w:r w:rsidRPr="00BD6F65">
        <w:rPr>
          <w:rFonts w:ascii="Arial" w:hAnsi="Arial" w:cs="Arial"/>
        </w:rPr>
        <w:t xml:space="preserve"> </w:t>
      </w:r>
      <w:proofErr w:type="spellStart"/>
      <w:r w:rsidRPr="00BD6F65">
        <w:rPr>
          <w:rFonts w:ascii="Arial" w:hAnsi="Arial" w:cs="Arial"/>
        </w:rPr>
        <w:t>sinngemäß</w:t>
      </w:r>
      <w:proofErr w:type="spellEnd"/>
      <w:r w:rsidRPr="00BD6F65">
        <w:rPr>
          <w:rFonts w:ascii="Arial" w:hAnsi="Arial" w:cs="Arial"/>
        </w:rPr>
        <w:t xml:space="preserve"> seine </w:t>
      </w:r>
      <w:proofErr w:type="spellStart"/>
      <w:r w:rsidRPr="00BD6F65">
        <w:rPr>
          <w:rFonts w:ascii="Arial" w:hAnsi="Arial" w:cs="Arial"/>
        </w:rPr>
        <w:t>Worte</w:t>
      </w:r>
      <w:proofErr w:type="spellEnd"/>
      <w:r w:rsidRPr="00BD6F65">
        <w:rPr>
          <w:rFonts w:ascii="Arial" w:hAnsi="Arial" w:cs="Arial"/>
        </w:rPr>
        <w:t>.</w:t>
      </w:r>
    </w:p>
    <w:p w14:paraId="735D86A8" w14:textId="77777777" w:rsidR="00BD6F65" w:rsidRDefault="00BD6F65" w:rsidP="00BD6F65">
      <w:pPr>
        <w:rPr>
          <w:rFonts w:ascii="Arial" w:hAnsi="Arial" w:cs="Arial"/>
        </w:rPr>
      </w:pPr>
    </w:p>
    <w:p w14:paraId="6603E067" w14:textId="77777777" w:rsidR="00BD6F65" w:rsidRPr="00BD6F65" w:rsidRDefault="00BD6F65" w:rsidP="00BD6F65">
      <w:pPr>
        <w:rPr>
          <w:rFonts w:ascii="Arial" w:hAnsi="Arial" w:cs="Arial"/>
        </w:rPr>
      </w:pPr>
      <w:r w:rsidRPr="00BD6F65">
        <w:rPr>
          <w:rFonts w:ascii="Arial" w:hAnsi="Arial" w:cs="Arial"/>
        </w:rPr>
        <w:t xml:space="preserve">Man </w:t>
      </w:r>
      <w:proofErr w:type="spellStart"/>
      <w:r w:rsidRPr="00BD6F65">
        <w:rPr>
          <w:rFonts w:ascii="Arial" w:hAnsi="Arial" w:cs="Arial"/>
        </w:rPr>
        <w:t>hört</w:t>
      </w:r>
      <w:proofErr w:type="spellEnd"/>
      <w:r w:rsidRPr="00BD6F65">
        <w:rPr>
          <w:rFonts w:ascii="Arial" w:hAnsi="Arial" w:cs="Arial"/>
        </w:rPr>
        <w:t xml:space="preserve"> der Mutter an, </w:t>
      </w:r>
      <w:proofErr w:type="spellStart"/>
      <w:r w:rsidRPr="00BD6F65">
        <w:rPr>
          <w:rFonts w:ascii="Arial" w:hAnsi="Arial" w:cs="Arial"/>
        </w:rPr>
        <w:t>wie</w:t>
      </w:r>
      <w:proofErr w:type="spellEnd"/>
      <w:r w:rsidRPr="00BD6F65">
        <w:rPr>
          <w:rFonts w:ascii="Arial" w:hAnsi="Arial" w:cs="Arial"/>
        </w:rPr>
        <w:t xml:space="preserve"> </w:t>
      </w:r>
      <w:proofErr w:type="spellStart"/>
      <w:r w:rsidRPr="00BD6F65">
        <w:rPr>
          <w:rFonts w:ascii="Arial" w:hAnsi="Arial" w:cs="Arial"/>
        </w:rPr>
        <w:t>wütend</w:t>
      </w:r>
      <w:proofErr w:type="spellEnd"/>
      <w:r w:rsidRPr="00BD6F65">
        <w:rPr>
          <w:rFonts w:ascii="Arial" w:hAnsi="Arial" w:cs="Arial"/>
        </w:rPr>
        <w:t xml:space="preserve"> </w:t>
      </w:r>
      <w:proofErr w:type="spellStart"/>
      <w:r w:rsidRPr="00BD6F65">
        <w:rPr>
          <w:rFonts w:ascii="Arial" w:hAnsi="Arial" w:cs="Arial"/>
        </w:rPr>
        <w:t>sie</w:t>
      </w:r>
      <w:proofErr w:type="spellEnd"/>
      <w:r w:rsidRPr="00BD6F65">
        <w:rPr>
          <w:rFonts w:ascii="Arial" w:hAnsi="Arial" w:cs="Arial"/>
        </w:rPr>
        <w:t xml:space="preserve"> der </w:t>
      </w:r>
      <w:proofErr w:type="spellStart"/>
      <w:r w:rsidRPr="00BD6F65">
        <w:rPr>
          <w:rFonts w:ascii="Arial" w:hAnsi="Arial" w:cs="Arial"/>
        </w:rPr>
        <w:t>Satz</w:t>
      </w:r>
      <w:proofErr w:type="spellEnd"/>
      <w:r w:rsidRPr="00BD6F65">
        <w:rPr>
          <w:rFonts w:ascii="Arial" w:hAnsi="Arial" w:cs="Arial"/>
        </w:rPr>
        <w:t xml:space="preserve"> </w:t>
      </w:r>
      <w:proofErr w:type="spellStart"/>
      <w:r w:rsidRPr="00BD6F65">
        <w:rPr>
          <w:rFonts w:ascii="Arial" w:hAnsi="Arial" w:cs="Arial"/>
        </w:rPr>
        <w:t>gemacht</w:t>
      </w:r>
      <w:proofErr w:type="spellEnd"/>
      <w:r w:rsidRPr="00BD6F65">
        <w:rPr>
          <w:rFonts w:ascii="Arial" w:hAnsi="Arial" w:cs="Arial"/>
        </w:rPr>
        <w:t xml:space="preserve"> hat. "Eine </w:t>
      </w:r>
      <w:proofErr w:type="spellStart"/>
      <w:r w:rsidRPr="00BD6F65">
        <w:rPr>
          <w:rFonts w:ascii="Arial" w:hAnsi="Arial" w:cs="Arial"/>
        </w:rPr>
        <w:t>Empfehlung</w:t>
      </w:r>
      <w:proofErr w:type="spellEnd"/>
      <w:r w:rsidRPr="00BD6F65">
        <w:rPr>
          <w:rFonts w:ascii="Arial" w:hAnsi="Arial" w:cs="Arial"/>
        </w:rPr>
        <w:t xml:space="preserve"> </w:t>
      </w:r>
      <w:proofErr w:type="spellStart"/>
      <w:r w:rsidRPr="00BD6F65">
        <w:rPr>
          <w:rFonts w:ascii="Arial" w:hAnsi="Arial" w:cs="Arial"/>
        </w:rPr>
        <w:t>abzugeben</w:t>
      </w:r>
      <w:proofErr w:type="spellEnd"/>
      <w:r w:rsidRPr="00BD6F65">
        <w:rPr>
          <w:rFonts w:ascii="Arial" w:hAnsi="Arial" w:cs="Arial"/>
        </w:rPr>
        <w:t xml:space="preserve">, </w:t>
      </w:r>
      <w:proofErr w:type="spellStart"/>
      <w:r w:rsidRPr="00BD6F65">
        <w:rPr>
          <w:rFonts w:ascii="Arial" w:hAnsi="Arial" w:cs="Arial"/>
        </w:rPr>
        <w:t>ist</w:t>
      </w:r>
      <w:proofErr w:type="spellEnd"/>
      <w:r w:rsidRPr="00BD6F65">
        <w:rPr>
          <w:rFonts w:ascii="Arial" w:hAnsi="Arial" w:cs="Arial"/>
        </w:rPr>
        <w:t xml:space="preserve"> </w:t>
      </w:r>
      <w:proofErr w:type="spellStart"/>
      <w:r w:rsidRPr="00BD6F65">
        <w:rPr>
          <w:rFonts w:ascii="Arial" w:hAnsi="Arial" w:cs="Arial"/>
        </w:rPr>
        <w:t>ja</w:t>
      </w:r>
      <w:proofErr w:type="spellEnd"/>
      <w:r w:rsidRPr="00BD6F65">
        <w:rPr>
          <w:rFonts w:ascii="Arial" w:hAnsi="Arial" w:cs="Arial"/>
        </w:rPr>
        <w:t xml:space="preserve"> ok. Ein </w:t>
      </w:r>
      <w:proofErr w:type="spellStart"/>
      <w:r w:rsidRPr="00BD6F65">
        <w:rPr>
          <w:rFonts w:ascii="Arial" w:hAnsi="Arial" w:cs="Arial"/>
        </w:rPr>
        <w:t>Verbot</w:t>
      </w:r>
      <w:proofErr w:type="spellEnd"/>
      <w:r w:rsidRPr="00BD6F65">
        <w:rPr>
          <w:rFonts w:ascii="Arial" w:hAnsi="Arial" w:cs="Arial"/>
        </w:rPr>
        <w:t xml:space="preserve"> </w:t>
      </w:r>
      <w:proofErr w:type="spellStart"/>
      <w:r w:rsidRPr="00BD6F65">
        <w:rPr>
          <w:rFonts w:ascii="Arial" w:hAnsi="Arial" w:cs="Arial"/>
        </w:rPr>
        <w:t>nicht</w:t>
      </w:r>
      <w:proofErr w:type="spellEnd"/>
      <w:r w:rsidRPr="00BD6F65">
        <w:rPr>
          <w:rFonts w:ascii="Arial" w:hAnsi="Arial" w:cs="Arial"/>
        </w:rPr>
        <w:t xml:space="preserve">. Mein Kind </w:t>
      </w:r>
      <w:proofErr w:type="spellStart"/>
      <w:r w:rsidRPr="00BD6F65">
        <w:rPr>
          <w:rFonts w:ascii="Arial" w:hAnsi="Arial" w:cs="Arial"/>
        </w:rPr>
        <w:t>fährt</w:t>
      </w:r>
      <w:proofErr w:type="spellEnd"/>
      <w:r w:rsidRPr="00BD6F65">
        <w:rPr>
          <w:rFonts w:ascii="Arial" w:hAnsi="Arial" w:cs="Arial"/>
        </w:rPr>
        <w:t xml:space="preserve">, </w:t>
      </w:r>
      <w:proofErr w:type="spellStart"/>
      <w:r w:rsidRPr="00BD6F65">
        <w:rPr>
          <w:rFonts w:ascii="Arial" w:hAnsi="Arial" w:cs="Arial"/>
        </w:rPr>
        <w:t>seit</w:t>
      </w:r>
      <w:proofErr w:type="spellEnd"/>
      <w:r w:rsidRPr="00BD6F65">
        <w:rPr>
          <w:rFonts w:ascii="Arial" w:hAnsi="Arial" w:cs="Arial"/>
        </w:rPr>
        <w:t xml:space="preserve"> es </w:t>
      </w:r>
      <w:proofErr w:type="spellStart"/>
      <w:r w:rsidRPr="00BD6F65">
        <w:rPr>
          <w:rFonts w:ascii="Arial" w:hAnsi="Arial" w:cs="Arial"/>
        </w:rPr>
        <w:t>drei</w:t>
      </w:r>
      <w:proofErr w:type="spellEnd"/>
      <w:r w:rsidRPr="00BD6F65">
        <w:rPr>
          <w:rFonts w:ascii="Arial" w:hAnsi="Arial" w:cs="Arial"/>
        </w:rPr>
        <w:t xml:space="preserve"> </w:t>
      </w:r>
      <w:proofErr w:type="spellStart"/>
      <w:r w:rsidRPr="00BD6F65">
        <w:rPr>
          <w:rFonts w:ascii="Arial" w:hAnsi="Arial" w:cs="Arial"/>
        </w:rPr>
        <w:t>ist</w:t>
      </w:r>
      <w:proofErr w:type="spellEnd"/>
      <w:r w:rsidRPr="00BD6F65">
        <w:rPr>
          <w:rFonts w:ascii="Arial" w:hAnsi="Arial" w:cs="Arial"/>
        </w:rPr>
        <w:t xml:space="preserve">, </w:t>
      </w:r>
      <w:proofErr w:type="spellStart"/>
      <w:r w:rsidRPr="00BD6F65">
        <w:rPr>
          <w:rFonts w:ascii="Arial" w:hAnsi="Arial" w:cs="Arial"/>
        </w:rPr>
        <w:t>mit</w:t>
      </w:r>
      <w:proofErr w:type="spellEnd"/>
      <w:r w:rsidRPr="00BD6F65">
        <w:rPr>
          <w:rFonts w:ascii="Arial" w:hAnsi="Arial" w:cs="Arial"/>
        </w:rPr>
        <w:t xml:space="preserve"> </w:t>
      </w:r>
      <w:proofErr w:type="spellStart"/>
      <w:r w:rsidRPr="00BD6F65">
        <w:rPr>
          <w:rFonts w:ascii="Arial" w:hAnsi="Arial" w:cs="Arial"/>
        </w:rPr>
        <w:t>dem</w:t>
      </w:r>
      <w:proofErr w:type="spellEnd"/>
      <w:r w:rsidRPr="00BD6F65">
        <w:rPr>
          <w:rFonts w:ascii="Arial" w:hAnsi="Arial" w:cs="Arial"/>
        </w:rPr>
        <w:t xml:space="preserve"> </w:t>
      </w:r>
      <w:proofErr w:type="spellStart"/>
      <w:r w:rsidRPr="00BD6F65">
        <w:rPr>
          <w:rFonts w:ascii="Arial" w:hAnsi="Arial" w:cs="Arial"/>
        </w:rPr>
        <w:t>Laufrad</w:t>
      </w:r>
      <w:proofErr w:type="spellEnd"/>
      <w:r w:rsidRPr="00BD6F65">
        <w:rPr>
          <w:rFonts w:ascii="Arial" w:hAnsi="Arial" w:cs="Arial"/>
        </w:rPr>
        <w:t xml:space="preserve"> </w:t>
      </w:r>
      <w:proofErr w:type="spellStart"/>
      <w:r w:rsidRPr="00BD6F65">
        <w:rPr>
          <w:rFonts w:ascii="Arial" w:hAnsi="Arial" w:cs="Arial"/>
        </w:rPr>
        <w:t>zur</w:t>
      </w:r>
      <w:proofErr w:type="spellEnd"/>
      <w:r w:rsidRPr="00BD6F65">
        <w:rPr>
          <w:rFonts w:ascii="Arial" w:hAnsi="Arial" w:cs="Arial"/>
        </w:rPr>
        <w:t xml:space="preserve"> Kita, </w:t>
      </w:r>
      <w:proofErr w:type="spellStart"/>
      <w:r w:rsidRPr="00BD6F65">
        <w:rPr>
          <w:rFonts w:ascii="Arial" w:hAnsi="Arial" w:cs="Arial"/>
        </w:rPr>
        <w:t>weil</w:t>
      </w:r>
      <w:proofErr w:type="spellEnd"/>
      <w:r w:rsidRPr="00BD6F65">
        <w:rPr>
          <w:rFonts w:ascii="Arial" w:hAnsi="Arial" w:cs="Arial"/>
        </w:rPr>
        <w:t xml:space="preserve"> </w:t>
      </w:r>
      <w:proofErr w:type="spellStart"/>
      <w:r w:rsidRPr="00BD6F65">
        <w:rPr>
          <w:rFonts w:ascii="Arial" w:hAnsi="Arial" w:cs="Arial"/>
        </w:rPr>
        <w:t>wir</w:t>
      </w:r>
      <w:proofErr w:type="spellEnd"/>
      <w:r w:rsidRPr="00BD6F65">
        <w:rPr>
          <w:rFonts w:ascii="Arial" w:hAnsi="Arial" w:cs="Arial"/>
        </w:rPr>
        <w:t xml:space="preserve"> den </w:t>
      </w:r>
      <w:proofErr w:type="spellStart"/>
      <w:r w:rsidRPr="00BD6F65">
        <w:rPr>
          <w:rFonts w:ascii="Arial" w:hAnsi="Arial" w:cs="Arial"/>
        </w:rPr>
        <w:t>Schulweg</w:t>
      </w:r>
      <w:proofErr w:type="spellEnd"/>
      <w:r w:rsidRPr="00BD6F65">
        <w:rPr>
          <w:rFonts w:ascii="Arial" w:hAnsi="Arial" w:cs="Arial"/>
        </w:rPr>
        <w:t xml:space="preserve"> so </w:t>
      </w:r>
      <w:proofErr w:type="spellStart"/>
      <w:r w:rsidRPr="00BD6F65">
        <w:rPr>
          <w:rFonts w:ascii="Arial" w:hAnsi="Arial" w:cs="Arial"/>
        </w:rPr>
        <w:t>viel</w:t>
      </w:r>
      <w:proofErr w:type="spellEnd"/>
      <w:r w:rsidRPr="00BD6F65">
        <w:rPr>
          <w:rFonts w:ascii="Arial" w:hAnsi="Arial" w:cs="Arial"/>
        </w:rPr>
        <w:t xml:space="preserve"> </w:t>
      </w:r>
      <w:proofErr w:type="spellStart"/>
      <w:r w:rsidRPr="00BD6F65">
        <w:rPr>
          <w:rFonts w:ascii="Arial" w:hAnsi="Arial" w:cs="Arial"/>
        </w:rPr>
        <w:t>schneller</w:t>
      </w:r>
      <w:proofErr w:type="spellEnd"/>
      <w:r w:rsidRPr="00BD6F65">
        <w:rPr>
          <w:rFonts w:ascii="Arial" w:hAnsi="Arial" w:cs="Arial"/>
        </w:rPr>
        <w:t xml:space="preserve"> </w:t>
      </w:r>
      <w:proofErr w:type="spellStart"/>
      <w:r w:rsidRPr="00BD6F65">
        <w:rPr>
          <w:rFonts w:ascii="Arial" w:hAnsi="Arial" w:cs="Arial"/>
        </w:rPr>
        <w:t>bewältigen</w:t>
      </w:r>
      <w:proofErr w:type="spellEnd"/>
      <w:r w:rsidRPr="00BD6F65">
        <w:rPr>
          <w:rFonts w:ascii="Arial" w:hAnsi="Arial" w:cs="Arial"/>
        </w:rPr>
        <w:t>."</w:t>
      </w:r>
    </w:p>
    <w:p w14:paraId="3DC4B58C" w14:textId="77777777" w:rsidR="00BD6F65" w:rsidRDefault="00BD6F65" w:rsidP="00BD6F65">
      <w:pPr>
        <w:rPr>
          <w:rFonts w:ascii="Arial" w:hAnsi="Arial" w:cs="Arial"/>
        </w:rPr>
      </w:pPr>
    </w:p>
    <w:p w14:paraId="3E758570" w14:textId="77777777" w:rsidR="00BD6F65" w:rsidRPr="00BD6F65" w:rsidRDefault="00BD6F65" w:rsidP="00BD6F65">
      <w:pPr>
        <w:rPr>
          <w:rFonts w:ascii="Arial" w:hAnsi="Arial" w:cs="Arial"/>
        </w:rPr>
      </w:pPr>
      <w:proofErr w:type="spellStart"/>
      <w:r w:rsidRPr="00BD6F65">
        <w:rPr>
          <w:rFonts w:ascii="Arial" w:hAnsi="Arial" w:cs="Arial"/>
        </w:rPr>
        <w:t>Dass</w:t>
      </w:r>
      <w:proofErr w:type="spellEnd"/>
      <w:r w:rsidRPr="00BD6F65">
        <w:rPr>
          <w:rFonts w:ascii="Arial" w:hAnsi="Arial" w:cs="Arial"/>
        </w:rPr>
        <w:t xml:space="preserve"> </w:t>
      </w:r>
      <w:proofErr w:type="spellStart"/>
      <w:r w:rsidRPr="00BD6F65">
        <w:rPr>
          <w:rFonts w:ascii="Arial" w:hAnsi="Arial" w:cs="Arial"/>
        </w:rPr>
        <w:t>Schulleiter</w:t>
      </w:r>
      <w:proofErr w:type="spellEnd"/>
      <w:r w:rsidRPr="00BD6F65">
        <w:rPr>
          <w:rFonts w:ascii="Arial" w:hAnsi="Arial" w:cs="Arial"/>
        </w:rPr>
        <w:t xml:space="preserve"> und </w:t>
      </w:r>
      <w:proofErr w:type="spellStart"/>
      <w:r w:rsidRPr="00BD6F65">
        <w:rPr>
          <w:rFonts w:ascii="Arial" w:hAnsi="Arial" w:cs="Arial"/>
        </w:rPr>
        <w:t>nicht</w:t>
      </w:r>
      <w:proofErr w:type="spellEnd"/>
      <w:r w:rsidRPr="00BD6F65">
        <w:rPr>
          <w:rFonts w:ascii="Arial" w:hAnsi="Arial" w:cs="Arial"/>
        </w:rPr>
        <w:t xml:space="preserve"> die </w:t>
      </w:r>
      <w:proofErr w:type="spellStart"/>
      <w:r w:rsidRPr="00BD6F65">
        <w:rPr>
          <w:rFonts w:ascii="Arial" w:hAnsi="Arial" w:cs="Arial"/>
        </w:rPr>
        <w:t>Eltern</w:t>
      </w:r>
      <w:proofErr w:type="spellEnd"/>
      <w:r w:rsidRPr="00BD6F65">
        <w:rPr>
          <w:rFonts w:ascii="Arial" w:hAnsi="Arial" w:cs="Arial"/>
        </w:rPr>
        <w:t xml:space="preserve"> </w:t>
      </w:r>
      <w:proofErr w:type="spellStart"/>
      <w:r w:rsidRPr="00BD6F65">
        <w:rPr>
          <w:rFonts w:ascii="Arial" w:hAnsi="Arial" w:cs="Arial"/>
        </w:rPr>
        <w:t>darüber</w:t>
      </w:r>
      <w:proofErr w:type="spellEnd"/>
      <w:r w:rsidRPr="00BD6F65">
        <w:rPr>
          <w:rFonts w:ascii="Arial" w:hAnsi="Arial" w:cs="Arial"/>
        </w:rPr>
        <w:t xml:space="preserve"> </w:t>
      </w:r>
      <w:proofErr w:type="spellStart"/>
      <w:r w:rsidRPr="00BD6F65">
        <w:rPr>
          <w:rFonts w:ascii="Arial" w:hAnsi="Arial" w:cs="Arial"/>
        </w:rPr>
        <w:t>entscheiden</w:t>
      </w:r>
      <w:proofErr w:type="spellEnd"/>
      <w:r w:rsidRPr="00BD6F65">
        <w:rPr>
          <w:rFonts w:ascii="Arial" w:hAnsi="Arial" w:cs="Arial"/>
        </w:rPr>
        <w:t xml:space="preserve">, </w:t>
      </w:r>
      <w:proofErr w:type="spellStart"/>
      <w:r w:rsidRPr="00BD6F65">
        <w:rPr>
          <w:rFonts w:ascii="Arial" w:hAnsi="Arial" w:cs="Arial"/>
        </w:rPr>
        <w:t>wie</w:t>
      </w:r>
      <w:proofErr w:type="spellEnd"/>
      <w:r w:rsidRPr="00BD6F65">
        <w:rPr>
          <w:rFonts w:ascii="Arial" w:hAnsi="Arial" w:cs="Arial"/>
        </w:rPr>
        <w:t xml:space="preserve"> Kinder </w:t>
      </w:r>
      <w:proofErr w:type="spellStart"/>
      <w:r w:rsidRPr="00BD6F65">
        <w:rPr>
          <w:rFonts w:ascii="Arial" w:hAnsi="Arial" w:cs="Arial"/>
        </w:rPr>
        <w:t>zur</w:t>
      </w:r>
      <w:proofErr w:type="spellEnd"/>
      <w:r w:rsidRPr="00BD6F65">
        <w:rPr>
          <w:rFonts w:ascii="Arial" w:hAnsi="Arial" w:cs="Arial"/>
        </w:rPr>
        <w:t xml:space="preserve"> Schule </w:t>
      </w:r>
      <w:proofErr w:type="spellStart"/>
      <w:r w:rsidRPr="00BD6F65">
        <w:rPr>
          <w:rFonts w:ascii="Arial" w:hAnsi="Arial" w:cs="Arial"/>
        </w:rPr>
        <w:t>kommen</w:t>
      </w:r>
      <w:proofErr w:type="spellEnd"/>
      <w:r w:rsidRPr="00BD6F65">
        <w:rPr>
          <w:rFonts w:ascii="Arial" w:hAnsi="Arial" w:cs="Arial"/>
        </w:rPr>
        <w:t xml:space="preserve">, </w:t>
      </w:r>
      <w:proofErr w:type="spellStart"/>
      <w:r w:rsidRPr="00BD6F65">
        <w:rPr>
          <w:rFonts w:ascii="Arial" w:hAnsi="Arial" w:cs="Arial"/>
        </w:rPr>
        <w:t>gefällt</w:t>
      </w:r>
      <w:proofErr w:type="spellEnd"/>
      <w:r w:rsidRPr="00BD6F65">
        <w:rPr>
          <w:rFonts w:ascii="Arial" w:hAnsi="Arial" w:cs="Arial"/>
        </w:rPr>
        <w:t xml:space="preserve"> </w:t>
      </w:r>
      <w:proofErr w:type="spellStart"/>
      <w:r w:rsidRPr="00BD6F65">
        <w:rPr>
          <w:rFonts w:ascii="Arial" w:hAnsi="Arial" w:cs="Arial"/>
        </w:rPr>
        <w:t>vielen</w:t>
      </w:r>
      <w:proofErr w:type="spellEnd"/>
      <w:r w:rsidRPr="00BD6F65">
        <w:rPr>
          <w:rFonts w:ascii="Arial" w:hAnsi="Arial" w:cs="Arial"/>
        </w:rPr>
        <w:t xml:space="preserve"> </w:t>
      </w:r>
      <w:proofErr w:type="spellStart"/>
      <w:r w:rsidRPr="00BD6F65">
        <w:rPr>
          <w:rFonts w:ascii="Arial" w:hAnsi="Arial" w:cs="Arial"/>
        </w:rPr>
        <w:t>Eltern</w:t>
      </w:r>
      <w:proofErr w:type="spellEnd"/>
      <w:r w:rsidRPr="00BD6F65">
        <w:rPr>
          <w:rFonts w:ascii="Arial" w:hAnsi="Arial" w:cs="Arial"/>
        </w:rPr>
        <w:t xml:space="preserve"> gar </w:t>
      </w:r>
      <w:proofErr w:type="spellStart"/>
      <w:r w:rsidRPr="00BD6F65">
        <w:rPr>
          <w:rFonts w:ascii="Arial" w:hAnsi="Arial" w:cs="Arial"/>
        </w:rPr>
        <w:t>nicht</w:t>
      </w:r>
      <w:proofErr w:type="spellEnd"/>
      <w:r w:rsidRPr="00BD6F65">
        <w:rPr>
          <w:rFonts w:ascii="Arial" w:hAnsi="Arial" w:cs="Arial"/>
        </w:rPr>
        <w:t xml:space="preserve">, </w:t>
      </w:r>
      <w:proofErr w:type="spellStart"/>
      <w:r w:rsidRPr="00BD6F65">
        <w:rPr>
          <w:rFonts w:ascii="Arial" w:hAnsi="Arial" w:cs="Arial"/>
        </w:rPr>
        <w:t>sie</w:t>
      </w:r>
      <w:proofErr w:type="spellEnd"/>
      <w:r w:rsidRPr="00BD6F65">
        <w:rPr>
          <w:rFonts w:ascii="Arial" w:hAnsi="Arial" w:cs="Arial"/>
        </w:rPr>
        <w:t xml:space="preserve"> </w:t>
      </w:r>
      <w:proofErr w:type="spellStart"/>
      <w:r w:rsidRPr="00BD6F65">
        <w:rPr>
          <w:rFonts w:ascii="Arial" w:hAnsi="Arial" w:cs="Arial"/>
        </w:rPr>
        <w:t>fühlen</w:t>
      </w:r>
      <w:proofErr w:type="spellEnd"/>
      <w:r w:rsidRPr="00BD6F65">
        <w:rPr>
          <w:rFonts w:ascii="Arial" w:hAnsi="Arial" w:cs="Arial"/>
        </w:rPr>
        <w:t xml:space="preserve"> </w:t>
      </w:r>
      <w:proofErr w:type="spellStart"/>
      <w:r w:rsidRPr="00BD6F65">
        <w:rPr>
          <w:rFonts w:ascii="Arial" w:hAnsi="Arial" w:cs="Arial"/>
        </w:rPr>
        <w:t>sich</w:t>
      </w:r>
      <w:proofErr w:type="spellEnd"/>
      <w:r w:rsidRPr="00BD6F65">
        <w:rPr>
          <w:rFonts w:ascii="Arial" w:hAnsi="Arial" w:cs="Arial"/>
        </w:rPr>
        <w:t xml:space="preserve"> </w:t>
      </w:r>
      <w:proofErr w:type="spellStart"/>
      <w:r w:rsidRPr="00BD6F65">
        <w:rPr>
          <w:rFonts w:ascii="Arial" w:hAnsi="Arial" w:cs="Arial"/>
        </w:rPr>
        <w:t>bevormundet</w:t>
      </w:r>
      <w:proofErr w:type="spellEnd"/>
      <w:r w:rsidRPr="00BD6F65">
        <w:rPr>
          <w:rFonts w:ascii="Arial" w:hAnsi="Arial" w:cs="Arial"/>
        </w:rPr>
        <w:t xml:space="preserve">. </w:t>
      </w:r>
      <w:proofErr w:type="spellStart"/>
      <w:r w:rsidRPr="00BD6F65">
        <w:rPr>
          <w:rFonts w:ascii="Arial" w:hAnsi="Arial" w:cs="Arial"/>
        </w:rPr>
        <w:t>Anke</w:t>
      </w:r>
      <w:proofErr w:type="spellEnd"/>
      <w:r w:rsidRPr="00BD6F65">
        <w:rPr>
          <w:rFonts w:ascii="Arial" w:hAnsi="Arial" w:cs="Arial"/>
        </w:rPr>
        <w:t xml:space="preserve"> Wessels, </w:t>
      </w:r>
      <w:proofErr w:type="spellStart"/>
      <w:r w:rsidRPr="00BD6F65">
        <w:rPr>
          <w:rFonts w:ascii="Arial" w:hAnsi="Arial" w:cs="Arial"/>
        </w:rPr>
        <w:t>ebenfalls</w:t>
      </w:r>
      <w:proofErr w:type="spellEnd"/>
      <w:r w:rsidRPr="00BD6F65">
        <w:rPr>
          <w:rFonts w:ascii="Arial" w:hAnsi="Arial" w:cs="Arial"/>
        </w:rPr>
        <w:t xml:space="preserve"> Mutter </w:t>
      </w:r>
      <w:proofErr w:type="spellStart"/>
      <w:r w:rsidRPr="00BD6F65">
        <w:rPr>
          <w:rFonts w:ascii="Arial" w:hAnsi="Arial" w:cs="Arial"/>
        </w:rPr>
        <w:t>eines</w:t>
      </w:r>
      <w:proofErr w:type="spellEnd"/>
      <w:r w:rsidRPr="00BD6F65">
        <w:rPr>
          <w:rFonts w:ascii="Arial" w:hAnsi="Arial" w:cs="Arial"/>
        </w:rPr>
        <w:t xml:space="preserve"> </w:t>
      </w:r>
      <w:proofErr w:type="spellStart"/>
      <w:r w:rsidRPr="00BD6F65">
        <w:rPr>
          <w:rFonts w:ascii="Arial" w:hAnsi="Arial" w:cs="Arial"/>
        </w:rPr>
        <w:t>sechsjährigen</w:t>
      </w:r>
      <w:proofErr w:type="spellEnd"/>
      <w:r w:rsidRPr="00BD6F65">
        <w:rPr>
          <w:rFonts w:ascii="Arial" w:hAnsi="Arial" w:cs="Arial"/>
        </w:rPr>
        <w:t xml:space="preserve"> </w:t>
      </w:r>
      <w:proofErr w:type="spellStart"/>
      <w:r w:rsidRPr="00BD6F65">
        <w:rPr>
          <w:rFonts w:ascii="Arial" w:hAnsi="Arial" w:cs="Arial"/>
        </w:rPr>
        <w:t>Sohnes</w:t>
      </w:r>
      <w:proofErr w:type="spellEnd"/>
      <w:r w:rsidRPr="00BD6F65">
        <w:rPr>
          <w:rFonts w:ascii="Arial" w:hAnsi="Arial" w:cs="Arial"/>
        </w:rPr>
        <w:t xml:space="preserve">, der </w:t>
      </w:r>
      <w:proofErr w:type="spellStart"/>
      <w:r w:rsidRPr="00BD6F65">
        <w:rPr>
          <w:rFonts w:ascii="Arial" w:hAnsi="Arial" w:cs="Arial"/>
        </w:rPr>
        <w:t>gerade</w:t>
      </w:r>
      <w:proofErr w:type="spellEnd"/>
      <w:r w:rsidRPr="00BD6F65">
        <w:rPr>
          <w:rFonts w:ascii="Arial" w:hAnsi="Arial" w:cs="Arial"/>
        </w:rPr>
        <w:t xml:space="preserve"> </w:t>
      </w:r>
      <w:proofErr w:type="spellStart"/>
      <w:r w:rsidRPr="00BD6F65">
        <w:rPr>
          <w:rFonts w:ascii="Arial" w:hAnsi="Arial" w:cs="Arial"/>
        </w:rPr>
        <w:t>eingeschult</w:t>
      </w:r>
      <w:proofErr w:type="spellEnd"/>
      <w:r w:rsidRPr="00BD6F65">
        <w:rPr>
          <w:rFonts w:ascii="Arial" w:hAnsi="Arial" w:cs="Arial"/>
        </w:rPr>
        <w:t xml:space="preserve"> </w:t>
      </w:r>
      <w:proofErr w:type="spellStart"/>
      <w:r w:rsidRPr="00BD6F65">
        <w:rPr>
          <w:rFonts w:ascii="Arial" w:hAnsi="Arial" w:cs="Arial"/>
        </w:rPr>
        <w:t>wurde</w:t>
      </w:r>
      <w:proofErr w:type="spellEnd"/>
      <w:r w:rsidRPr="00BD6F65">
        <w:rPr>
          <w:rFonts w:ascii="Arial" w:hAnsi="Arial" w:cs="Arial"/>
        </w:rPr>
        <w:t xml:space="preserve">, </w:t>
      </w:r>
      <w:proofErr w:type="spellStart"/>
      <w:r w:rsidRPr="00BD6F65">
        <w:rPr>
          <w:rFonts w:ascii="Arial" w:hAnsi="Arial" w:cs="Arial"/>
        </w:rPr>
        <w:t>ist</w:t>
      </w:r>
      <w:proofErr w:type="spellEnd"/>
      <w:r w:rsidRPr="00BD6F65">
        <w:rPr>
          <w:rFonts w:ascii="Arial" w:hAnsi="Arial" w:cs="Arial"/>
        </w:rPr>
        <w:t xml:space="preserve"> </w:t>
      </w:r>
      <w:proofErr w:type="spellStart"/>
      <w:r w:rsidRPr="00BD6F65">
        <w:rPr>
          <w:rFonts w:ascii="Arial" w:hAnsi="Arial" w:cs="Arial"/>
        </w:rPr>
        <w:t>damit</w:t>
      </w:r>
      <w:proofErr w:type="spellEnd"/>
      <w:r w:rsidRPr="00BD6F65">
        <w:rPr>
          <w:rFonts w:ascii="Arial" w:hAnsi="Arial" w:cs="Arial"/>
        </w:rPr>
        <w:t xml:space="preserve"> </w:t>
      </w:r>
      <w:proofErr w:type="spellStart"/>
      <w:r w:rsidRPr="00BD6F65">
        <w:rPr>
          <w:rFonts w:ascii="Arial" w:hAnsi="Arial" w:cs="Arial"/>
        </w:rPr>
        <w:t>nicht</w:t>
      </w:r>
      <w:proofErr w:type="spellEnd"/>
      <w:r w:rsidRPr="00BD6F65">
        <w:rPr>
          <w:rFonts w:ascii="Arial" w:hAnsi="Arial" w:cs="Arial"/>
        </w:rPr>
        <w:t xml:space="preserve"> </w:t>
      </w:r>
      <w:proofErr w:type="spellStart"/>
      <w:r w:rsidRPr="00BD6F65">
        <w:rPr>
          <w:rFonts w:ascii="Arial" w:hAnsi="Arial" w:cs="Arial"/>
        </w:rPr>
        <w:t>einverstanden</w:t>
      </w:r>
      <w:proofErr w:type="spellEnd"/>
      <w:r w:rsidRPr="00BD6F65">
        <w:rPr>
          <w:rFonts w:ascii="Arial" w:hAnsi="Arial" w:cs="Arial"/>
        </w:rPr>
        <w:t>: "</w:t>
      </w:r>
      <w:proofErr w:type="spellStart"/>
      <w:r w:rsidRPr="00BD6F65">
        <w:rPr>
          <w:rFonts w:ascii="Arial" w:hAnsi="Arial" w:cs="Arial"/>
        </w:rPr>
        <w:t>Eltern</w:t>
      </w:r>
      <w:proofErr w:type="spellEnd"/>
      <w:r w:rsidRPr="00BD6F65">
        <w:rPr>
          <w:rFonts w:ascii="Arial" w:hAnsi="Arial" w:cs="Arial"/>
        </w:rPr>
        <w:t xml:space="preserve"> </w:t>
      </w:r>
      <w:proofErr w:type="spellStart"/>
      <w:r w:rsidRPr="00BD6F65">
        <w:rPr>
          <w:rFonts w:ascii="Arial" w:hAnsi="Arial" w:cs="Arial"/>
        </w:rPr>
        <w:t>sollten</w:t>
      </w:r>
      <w:proofErr w:type="spellEnd"/>
      <w:r w:rsidRPr="00BD6F65">
        <w:rPr>
          <w:rFonts w:ascii="Arial" w:hAnsi="Arial" w:cs="Arial"/>
        </w:rPr>
        <w:t xml:space="preserve"> </w:t>
      </w:r>
      <w:proofErr w:type="spellStart"/>
      <w:r w:rsidRPr="00BD6F65">
        <w:rPr>
          <w:rFonts w:ascii="Arial" w:hAnsi="Arial" w:cs="Arial"/>
        </w:rPr>
        <w:t>ihr</w:t>
      </w:r>
      <w:proofErr w:type="spellEnd"/>
      <w:r w:rsidRPr="00BD6F65">
        <w:rPr>
          <w:rFonts w:ascii="Arial" w:hAnsi="Arial" w:cs="Arial"/>
        </w:rPr>
        <w:t xml:space="preserve"> Kind so gut </w:t>
      </w:r>
      <w:proofErr w:type="spellStart"/>
      <w:r w:rsidRPr="00BD6F65">
        <w:rPr>
          <w:rFonts w:ascii="Arial" w:hAnsi="Arial" w:cs="Arial"/>
        </w:rPr>
        <w:t>einschätzen</w:t>
      </w:r>
      <w:proofErr w:type="spellEnd"/>
      <w:r w:rsidRPr="00BD6F65">
        <w:rPr>
          <w:rFonts w:ascii="Arial" w:hAnsi="Arial" w:cs="Arial"/>
        </w:rPr>
        <w:t xml:space="preserve"> </w:t>
      </w:r>
      <w:proofErr w:type="spellStart"/>
      <w:r w:rsidRPr="00BD6F65">
        <w:rPr>
          <w:rFonts w:ascii="Arial" w:hAnsi="Arial" w:cs="Arial"/>
        </w:rPr>
        <w:t>können</w:t>
      </w:r>
      <w:proofErr w:type="spellEnd"/>
      <w:r w:rsidRPr="00BD6F65">
        <w:rPr>
          <w:rFonts w:ascii="Arial" w:hAnsi="Arial" w:cs="Arial"/>
        </w:rPr>
        <w:t xml:space="preserve"> und </w:t>
      </w:r>
      <w:proofErr w:type="spellStart"/>
      <w:r w:rsidRPr="00BD6F65">
        <w:rPr>
          <w:rFonts w:ascii="Arial" w:hAnsi="Arial" w:cs="Arial"/>
        </w:rPr>
        <w:t>selbst</w:t>
      </w:r>
      <w:proofErr w:type="spellEnd"/>
      <w:r w:rsidRPr="00BD6F65">
        <w:rPr>
          <w:rFonts w:ascii="Arial" w:hAnsi="Arial" w:cs="Arial"/>
        </w:rPr>
        <w:t xml:space="preserve"> </w:t>
      </w:r>
      <w:proofErr w:type="spellStart"/>
      <w:r w:rsidRPr="00BD6F65">
        <w:rPr>
          <w:rFonts w:ascii="Arial" w:hAnsi="Arial" w:cs="Arial"/>
        </w:rPr>
        <w:t>entscheiden</w:t>
      </w:r>
      <w:proofErr w:type="spellEnd"/>
      <w:r w:rsidRPr="00BD6F65">
        <w:rPr>
          <w:rFonts w:ascii="Arial" w:hAnsi="Arial" w:cs="Arial"/>
        </w:rPr>
        <w:t xml:space="preserve"> </w:t>
      </w:r>
      <w:proofErr w:type="spellStart"/>
      <w:r w:rsidRPr="00BD6F65">
        <w:rPr>
          <w:rFonts w:ascii="Arial" w:hAnsi="Arial" w:cs="Arial"/>
        </w:rPr>
        <w:t>dürfen</w:t>
      </w:r>
      <w:proofErr w:type="spellEnd"/>
      <w:r w:rsidRPr="00BD6F65">
        <w:rPr>
          <w:rFonts w:ascii="Arial" w:hAnsi="Arial" w:cs="Arial"/>
        </w:rPr>
        <w:t xml:space="preserve">, </w:t>
      </w:r>
      <w:proofErr w:type="spellStart"/>
      <w:r w:rsidRPr="00BD6F65">
        <w:rPr>
          <w:rFonts w:ascii="Arial" w:hAnsi="Arial" w:cs="Arial"/>
        </w:rPr>
        <w:t>wie</w:t>
      </w:r>
      <w:proofErr w:type="spellEnd"/>
      <w:r w:rsidRPr="00BD6F65">
        <w:rPr>
          <w:rFonts w:ascii="Arial" w:hAnsi="Arial" w:cs="Arial"/>
        </w:rPr>
        <w:t xml:space="preserve"> </w:t>
      </w:r>
      <w:proofErr w:type="spellStart"/>
      <w:r w:rsidRPr="00BD6F65">
        <w:rPr>
          <w:rFonts w:ascii="Arial" w:hAnsi="Arial" w:cs="Arial"/>
        </w:rPr>
        <w:t>sie</w:t>
      </w:r>
      <w:proofErr w:type="spellEnd"/>
      <w:r w:rsidRPr="00BD6F65">
        <w:rPr>
          <w:rFonts w:ascii="Arial" w:hAnsi="Arial" w:cs="Arial"/>
        </w:rPr>
        <w:t xml:space="preserve"> den </w:t>
      </w:r>
      <w:proofErr w:type="spellStart"/>
      <w:r w:rsidRPr="00BD6F65">
        <w:rPr>
          <w:rFonts w:ascii="Arial" w:hAnsi="Arial" w:cs="Arial"/>
        </w:rPr>
        <w:t>Weg</w:t>
      </w:r>
      <w:proofErr w:type="spellEnd"/>
      <w:r w:rsidRPr="00BD6F65">
        <w:rPr>
          <w:rFonts w:ascii="Arial" w:hAnsi="Arial" w:cs="Arial"/>
        </w:rPr>
        <w:t xml:space="preserve"> </w:t>
      </w:r>
      <w:proofErr w:type="spellStart"/>
      <w:r w:rsidRPr="00BD6F65">
        <w:rPr>
          <w:rFonts w:ascii="Arial" w:hAnsi="Arial" w:cs="Arial"/>
        </w:rPr>
        <w:t>zur</w:t>
      </w:r>
      <w:proofErr w:type="spellEnd"/>
      <w:r w:rsidRPr="00BD6F65">
        <w:rPr>
          <w:rFonts w:ascii="Arial" w:hAnsi="Arial" w:cs="Arial"/>
        </w:rPr>
        <w:t xml:space="preserve"> Schule </w:t>
      </w:r>
      <w:proofErr w:type="spellStart"/>
      <w:r w:rsidRPr="00BD6F65">
        <w:rPr>
          <w:rFonts w:ascii="Arial" w:hAnsi="Arial" w:cs="Arial"/>
        </w:rPr>
        <w:t>zurücklegen</w:t>
      </w:r>
      <w:proofErr w:type="spellEnd"/>
      <w:r w:rsidRPr="00BD6F65">
        <w:rPr>
          <w:rFonts w:ascii="Arial" w:hAnsi="Arial" w:cs="Arial"/>
        </w:rPr>
        <w:t xml:space="preserve">." </w:t>
      </w:r>
      <w:proofErr w:type="spellStart"/>
      <w:r w:rsidRPr="00BD6F65">
        <w:rPr>
          <w:rFonts w:ascii="Arial" w:hAnsi="Arial" w:cs="Arial"/>
        </w:rPr>
        <w:t>Schulwege</w:t>
      </w:r>
      <w:proofErr w:type="spellEnd"/>
      <w:r w:rsidRPr="00BD6F65">
        <w:rPr>
          <w:rFonts w:ascii="Arial" w:hAnsi="Arial" w:cs="Arial"/>
        </w:rPr>
        <w:t xml:space="preserve"> </w:t>
      </w:r>
      <w:proofErr w:type="spellStart"/>
      <w:r w:rsidRPr="00BD6F65">
        <w:rPr>
          <w:rFonts w:ascii="Arial" w:hAnsi="Arial" w:cs="Arial"/>
        </w:rPr>
        <w:t>seien</w:t>
      </w:r>
      <w:proofErr w:type="spellEnd"/>
      <w:r w:rsidRPr="00BD6F65">
        <w:rPr>
          <w:rFonts w:ascii="Arial" w:hAnsi="Arial" w:cs="Arial"/>
        </w:rPr>
        <w:t xml:space="preserve"> </w:t>
      </w:r>
      <w:proofErr w:type="spellStart"/>
      <w:r w:rsidRPr="00BD6F65">
        <w:rPr>
          <w:rFonts w:ascii="Arial" w:hAnsi="Arial" w:cs="Arial"/>
        </w:rPr>
        <w:t>schließlich</w:t>
      </w:r>
      <w:proofErr w:type="spellEnd"/>
      <w:r w:rsidRPr="00BD6F65">
        <w:rPr>
          <w:rFonts w:ascii="Arial" w:hAnsi="Arial" w:cs="Arial"/>
        </w:rPr>
        <w:t xml:space="preserve"> </w:t>
      </w:r>
      <w:proofErr w:type="spellStart"/>
      <w:r w:rsidRPr="00BD6F65">
        <w:rPr>
          <w:rFonts w:ascii="Arial" w:hAnsi="Arial" w:cs="Arial"/>
        </w:rPr>
        <w:t>sehr</w:t>
      </w:r>
      <w:proofErr w:type="spellEnd"/>
      <w:r w:rsidRPr="00BD6F65">
        <w:rPr>
          <w:rFonts w:ascii="Arial" w:hAnsi="Arial" w:cs="Arial"/>
        </w:rPr>
        <w:t xml:space="preserve"> </w:t>
      </w:r>
      <w:proofErr w:type="spellStart"/>
      <w:r w:rsidRPr="00BD6F65">
        <w:rPr>
          <w:rFonts w:ascii="Arial" w:hAnsi="Arial" w:cs="Arial"/>
        </w:rPr>
        <w:t>unterschiedlich</w:t>
      </w:r>
      <w:proofErr w:type="spellEnd"/>
      <w:r w:rsidRPr="00BD6F65">
        <w:rPr>
          <w:rFonts w:ascii="Arial" w:hAnsi="Arial" w:cs="Arial"/>
        </w:rPr>
        <w:t xml:space="preserve"> - mal </w:t>
      </w:r>
      <w:proofErr w:type="spellStart"/>
      <w:r w:rsidRPr="00BD6F65">
        <w:rPr>
          <w:rFonts w:ascii="Arial" w:hAnsi="Arial" w:cs="Arial"/>
        </w:rPr>
        <w:t>führen</w:t>
      </w:r>
      <w:proofErr w:type="spellEnd"/>
      <w:r w:rsidRPr="00BD6F65">
        <w:rPr>
          <w:rFonts w:ascii="Arial" w:hAnsi="Arial" w:cs="Arial"/>
        </w:rPr>
        <w:t xml:space="preserve"> </w:t>
      </w:r>
      <w:proofErr w:type="spellStart"/>
      <w:r w:rsidRPr="00BD6F65">
        <w:rPr>
          <w:rFonts w:ascii="Arial" w:hAnsi="Arial" w:cs="Arial"/>
        </w:rPr>
        <w:t>sie</w:t>
      </w:r>
      <w:proofErr w:type="spellEnd"/>
      <w:r w:rsidRPr="00BD6F65">
        <w:rPr>
          <w:rFonts w:ascii="Arial" w:hAnsi="Arial" w:cs="Arial"/>
        </w:rPr>
        <w:t xml:space="preserve"> </w:t>
      </w:r>
      <w:proofErr w:type="spellStart"/>
      <w:r w:rsidRPr="00BD6F65">
        <w:rPr>
          <w:rFonts w:ascii="Arial" w:hAnsi="Arial" w:cs="Arial"/>
        </w:rPr>
        <w:t>über</w:t>
      </w:r>
      <w:proofErr w:type="spellEnd"/>
      <w:r w:rsidRPr="00BD6F65">
        <w:rPr>
          <w:rFonts w:ascii="Arial" w:hAnsi="Arial" w:cs="Arial"/>
        </w:rPr>
        <w:t xml:space="preserve"> </w:t>
      </w:r>
      <w:proofErr w:type="spellStart"/>
      <w:r w:rsidRPr="00BD6F65">
        <w:rPr>
          <w:rFonts w:ascii="Arial" w:hAnsi="Arial" w:cs="Arial"/>
        </w:rPr>
        <w:t>Hauptstraßen</w:t>
      </w:r>
      <w:proofErr w:type="spellEnd"/>
      <w:r w:rsidRPr="00BD6F65">
        <w:rPr>
          <w:rFonts w:ascii="Arial" w:hAnsi="Arial" w:cs="Arial"/>
        </w:rPr>
        <w:t xml:space="preserve">, mal </w:t>
      </w:r>
      <w:proofErr w:type="spellStart"/>
      <w:r w:rsidRPr="00BD6F65">
        <w:rPr>
          <w:rFonts w:ascii="Arial" w:hAnsi="Arial" w:cs="Arial"/>
        </w:rPr>
        <w:t>durch</w:t>
      </w:r>
      <w:proofErr w:type="spellEnd"/>
      <w:r w:rsidRPr="00BD6F65">
        <w:rPr>
          <w:rFonts w:ascii="Arial" w:hAnsi="Arial" w:cs="Arial"/>
        </w:rPr>
        <w:t xml:space="preserve"> </w:t>
      </w:r>
      <w:proofErr w:type="spellStart"/>
      <w:r w:rsidRPr="00BD6F65">
        <w:rPr>
          <w:rFonts w:ascii="Arial" w:hAnsi="Arial" w:cs="Arial"/>
        </w:rPr>
        <w:t>ein</w:t>
      </w:r>
      <w:proofErr w:type="spellEnd"/>
      <w:r w:rsidRPr="00BD6F65">
        <w:rPr>
          <w:rFonts w:ascii="Arial" w:hAnsi="Arial" w:cs="Arial"/>
        </w:rPr>
        <w:t xml:space="preserve"> </w:t>
      </w:r>
      <w:proofErr w:type="spellStart"/>
      <w:r w:rsidRPr="00BD6F65">
        <w:rPr>
          <w:rFonts w:ascii="Arial" w:hAnsi="Arial" w:cs="Arial"/>
        </w:rPr>
        <w:t>ruhiges</w:t>
      </w:r>
      <w:proofErr w:type="spellEnd"/>
      <w:r w:rsidRPr="00BD6F65">
        <w:rPr>
          <w:rFonts w:ascii="Arial" w:hAnsi="Arial" w:cs="Arial"/>
        </w:rPr>
        <w:t xml:space="preserve"> </w:t>
      </w:r>
      <w:proofErr w:type="spellStart"/>
      <w:r w:rsidRPr="00BD6F65">
        <w:rPr>
          <w:rFonts w:ascii="Arial" w:hAnsi="Arial" w:cs="Arial"/>
        </w:rPr>
        <w:t>Wohngebiet</w:t>
      </w:r>
      <w:proofErr w:type="spellEnd"/>
      <w:r w:rsidRPr="00BD6F65">
        <w:rPr>
          <w:rFonts w:ascii="Arial" w:hAnsi="Arial" w:cs="Arial"/>
        </w:rPr>
        <w:t xml:space="preserve"> - und es </w:t>
      </w:r>
      <w:proofErr w:type="spellStart"/>
      <w:r w:rsidRPr="00BD6F65">
        <w:rPr>
          <w:rFonts w:ascii="Arial" w:hAnsi="Arial" w:cs="Arial"/>
        </w:rPr>
        <w:t>spiele</w:t>
      </w:r>
      <w:proofErr w:type="spellEnd"/>
      <w:r w:rsidRPr="00BD6F65">
        <w:rPr>
          <w:rFonts w:ascii="Arial" w:hAnsi="Arial" w:cs="Arial"/>
        </w:rPr>
        <w:t xml:space="preserve"> </w:t>
      </w:r>
      <w:proofErr w:type="spellStart"/>
      <w:r w:rsidRPr="00BD6F65">
        <w:rPr>
          <w:rFonts w:ascii="Arial" w:hAnsi="Arial" w:cs="Arial"/>
        </w:rPr>
        <w:t>eine</w:t>
      </w:r>
      <w:proofErr w:type="spellEnd"/>
      <w:r w:rsidRPr="00BD6F65">
        <w:rPr>
          <w:rFonts w:ascii="Arial" w:hAnsi="Arial" w:cs="Arial"/>
        </w:rPr>
        <w:t xml:space="preserve"> </w:t>
      </w:r>
      <w:proofErr w:type="spellStart"/>
      <w:r w:rsidRPr="00BD6F65">
        <w:rPr>
          <w:rFonts w:ascii="Arial" w:hAnsi="Arial" w:cs="Arial"/>
        </w:rPr>
        <w:t>große</w:t>
      </w:r>
      <w:proofErr w:type="spellEnd"/>
      <w:r w:rsidRPr="00BD6F65">
        <w:rPr>
          <w:rFonts w:ascii="Arial" w:hAnsi="Arial" w:cs="Arial"/>
        </w:rPr>
        <w:t xml:space="preserve"> Rolle, </w:t>
      </w:r>
      <w:proofErr w:type="spellStart"/>
      <w:r w:rsidRPr="00BD6F65">
        <w:rPr>
          <w:rFonts w:ascii="Arial" w:hAnsi="Arial" w:cs="Arial"/>
        </w:rPr>
        <w:t>ob</w:t>
      </w:r>
      <w:proofErr w:type="spellEnd"/>
      <w:r w:rsidRPr="00BD6F65">
        <w:rPr>
          <w:rFonts w:ascii="Arial" w:hAnsi="Arial" w:cs="Arial"/>
        </w:rPr>
        <w:t xml:space="preserve"> man auf </w:t>
      </w:r>
      <w:proofErr w:type="spellStart"/>
      <w:r w:rsidRPr="00BD6F65">
        <w:rPr>
          <w:rFonts w:ascii="Arial" w:hAnsi="Arial" w:cs="Arial"/>
        </w:rPr>
        <w:t>dem</w:t>
      </w:r>
      <w:proofErr w:type="spellEnd"/>
      <w:r w:rsidRPr="00BD6F65">
        <w:rPr>
          <w:rFonts w:ascii="Arial" w:hAnsi="Arial" w:cs="Arial"/>
        </w:rPr>
        <w:t xml:space="preserve"> Land </w:t>
      </w:r>
      <w:proofErr w:type="spellStart"/>
      <w:r w:rsidRPr="00BD6F65">
        <w:rPr>
          <w:rFonts w:ascii="Arial" w:hAnsi="Arial" w:cs="Arial"/>
        </w:rPr>
        <w:t>oder</w:t>
      </w:r>
      <w:proofErr w:type="spellEnd"/>
      <w:r w:rsidRPr="00BD6F65">
        <w:rPr>
          <w:rFonts w:ascii="Arial" w:hAnsi="Arial" w:cs="Arial"/>
        </w:rPr>
        <w:t xml:space="preserve"> in der Stadt </w:t>
      </w:r>
      <w:proofErr w:type="spellStart"/>
      <w:r w:rsidRPr="00BD6F65">
        <w:rPr>
          <w:rFonts w:ascii="Arial" w:hAnsi="Arial" w:cs="Arial"/>
        </w:rPr>
        <w:t>lebt</w:t>
      </w:r>
      <w:proofErr w:type="spellEnd"/>
      <w:r w:rsidRPr="00BD6F65">
        <w:rPr>
          <w:rFonts w:ascii="Arial" w:hAnsi="Arial" w:cs="Arial"/>
        </w:rPr>
        <w:t>.</w:t>
      </w:r>
    </w:p>
    <w:p w14:paraId="3D8D01C3" w14:textId="77777777" w:rsidR="00BD6F65" w:rsidRDefault="00BD6F65" w:rsidP="00BD6F65">
      <w:pPr>
        <w:rPr>
          <w:rFonts w:ascii="Arial" w:hAnsi="Arial" w:cs="Arial"/>
          <w:b/>
        </w:rPr>
      </w:pPr>
    </w:p>
    <w:p w14:paraId="65897B24" w14:textId="77777777" w:rsidR="00BD6F65" w:rsidRPr="00BD6F65" w:rsidRDefault="00BD6F65" w:rsidP="00BD6F65">
      <w:pPr>
        <w:rPr>
          <w:rFonts w:ascii="Arial" w:hAnsi="Arial" w:cs="Arial"/>
          <w:b/>
        </w:rPr>
      </w:pPr>
      <w:proofErr w:type="spellStart"/>
      <w:r w:rsidRPr="00BD6F65">
        <w:rPr>
          <w:rFonts w:ascii="Arial" w:hAnsi="Arial" w:cs="Arial"/>
          <w:b/>
        </w:rPr>
        <w:t>Elterntaxis</w:t>
      </w:r>
      <w:proofErr w:type="spellEnd"/>
      <w:r w:rsidRPr="00BD6F65">
        <w:rPr>
          <w:rFonts w:ascii="Arial" w:hAnsi="Arial" w:cs="Arial"/>
          <w:b/>
        </w:rPr>
        <w:t xml:space="preserve">, </w:t>
      </w:r>
      <w:proofErr w:type="spellStart"/>
      <w:r w:rsidRPr="00BD6F65">
        <w:rPr>
          <w:rFonts w:ascii="Arial" w:hAnsi="Arial" w:cs="Arial"/>
          <w:b/>
        </w:rPr>
        <w:t>schlechte</w:t>
      </w:r>
      <w:proofErr w:type="spellEnd"/>
      <w:r w:rsidRPr="00BD6F65">
        <w:rPr>
          <w:rFonts w:ascii="Arial" w:hAnsi="Arial" w:cs="Arial"/>
          <w:b/>
        </w:rPr>
        <w:t xml:space="preserve"> </w:t>
      </w:r>
      <w:proofErr w:type="spellStart"/>
      <w:r w:rsidRPr="00BD6F65">
        <w:rPr>
          <w:rFonts w:ascii="Arial" w:hAnsi="Arial" w:cs="Arial"/>
          <w:b/>
        </w:rPr>
        <w:t>Wege</w:t>
      </w:r>
      <w:proofErr w:type="spellEnd"/>
      <w:r w:rsidRPr="00BD6F65">
        <w:rPr>
          <w:rFonts w:ascii="Arial" w:hAnsi="Arial" w:cs="Arial"/>
          <w:b/>
        </w:rPr>
        <w:t xml:space="preserve"> - das </w:t>
      </w:r>
      <w:proofErr w:type="spellStart"/>
      <w:r w:rsidRPr="00BD6F65">
        <w:rPr>
          <w:rFonts w:ascii="Arial" w:hAnsi="Arial" w:cs="Arial"/>
          <w:b/>
        </w:rPr>
        <w:t>sind</w:t>
      </w:r>
      <w:proofErr w:type="spellEnd"/>
      <w:r w:rsidRPr="00BD6F65">
        <w:rPr>
          <w:rFonts w:ascii="Arial" w:hAnsi="Arial" w:cs="Arial"/>
          <w:b/>
        </w:rPr>
        <w:t xml:space="preserve"> </w:t>
      </w:r>
      <w:proofErr w:type="spellStart"/>
      <w:r w:rsidRPr="00BD6F65">
        <w:rPr>
          <w:rFonts w:ascii="Arial" w:hAnsi="Arial" w:cs="Arial"/>
          <w:b/>
        </w:rPr>
        <w:t>Probleme</w:t>
      </w:r>
      <w:proofErr w:type="spellEnd"/>
    </w:p>
    <w:p w14:paraId="66460418" w14:textId="77777777" w:rsidR="00BD6F65" w:rsidRDefault="00BD6F65" w:rsidP="00BD6F65">
      <w:pPr>
        <w:rPr>
          <w:rFonts w:ascii="Arial" w:hAnsi="Arial" w:cs="Arial"/>
        </w:rPr>
      </w:pPr>
    </w:p>
    <w:p w14:paraId="2717FBC4" w14:textId="77777777" w:rsidR="00BD6F65" w:rsidRPr="00BD6F65" w:rsidRDefault="00BD6F65" w:rsidP="00BD6F65">
      <w:pPr>
        <w:rPr>
          <w:rFonts w:ascii="Arial" w:hAnsi="Arial" w:cs="Arial"/>
        </w:rPr>
      </w:pPr>
      <w:r w:rsidRPr="00BD6F65">
        <w:rPr>
          <w:rFonts w:ascii="Arial" w:hAnsi="Arial" w:cs="Arial"/>
        </w:rPr>
        <w:t xml:space="preserve">Die </w:t>
      </w:r>
      <w:proofErr w:type="spellStart"/>
      <w:r w:rsidRPr="00BD6F65">
        <w:rPr>
          <w:rFonts w:ascii="Arial" w:hAnsi="Arial" w:cs="Arial"/>
        </w:rPr>
        <w:t>größte</w:t>
      </w:r>
      <w:proofErr w:type="spellEnd"/>
      <w:r w:rsidRPr="00BD6F65">
        <w:rPr>
          <w:rFonts w:ascii="Arial" w:hAnsi="Arial" w:cs="Arial"/>
        </w:rPr>
        <w:t xml:space="preserve"> Angst der </w:t>
      </w:r>
      <w:proofErr w:type="spellStart"/>
      <w:r w:rsidRPr="00BD6F65">
        <w:rPr>
          <w:rFonts w:ascii="Arial" w:hAnsi="Arial" w:cs="Arial"/>
        </w:rPr>
        <w:t>Eltern</w:t>
      </w:r>
      <w:proofErr w:type="spellEnd"/>
      <w:r w:rsidRPr="00BD6F65">
        <w:rPr>
          <w:rFonts w:ascii="Arial" w:hAnsi="Arial" w:cs="Arial"/>
        </w:rPr>
        <w:t xml:space="preserve"> </w:t>
      </w:r>
      <w:proofErr w:type="spellStart"/>
      <w:r w:rsidRPr="00BD6F65">
        <w:rPr>
          <w:rFonts w:ascii="Arial" w:hAnsi="Arial" w:cs="Arial"/>
        </w:rPr>
        <w:t>sind</w:t>
      </w:r>
      <w:proofErr w:type="spellEnd"/>
      <w:r w:rsidRPr="00BD6F65">
        <w:rPr>
          <w:rFonts w:ascii="Arial" w:hAnsi="Arial" w:cs="Arial"/>
        </w:rPr>
        <w:t xml:space="preserve"> die </w:t>
      </w:r>
      <w:proofErr w:type="spellStart"/>
      <w:r w:rsidRPr="00BD6F65">
        <w:rPr>
          <w:rFonts w:ascii="Arial" w:hAnsi="Arial" w:cs="Arial"/>
        </w:rPr>
        <w:t>zahlreichen</w:t>
      </w:r>
      <w:proofErr w:type="spellEnd"/>
      <w:r w:rsidRPr="00BD6F65">
        <w:rPr>
          <w:rFonts w:ascii="Arial" w:hAnsi="Arial" w:cs="Arial"/>
        </w:rPr>
        <w:t xml:space="preserve"> </w:t>
      </w:r>
      <w:proofErr w:type="spellStart"/>
      <w:r w:rsidRPr="00BD6F65">
        <w:rPr>
          <w:rFonts w:ascii="Arial" w:hAnsi="Arial" w:cs="Arial"/>
        </w:rPr>
        <w:t>Elterntaxis</w:t>
      </w:r>
      <w:proofErr w:type="spellEnd"/>
      <w:r w:rsidRPr="00BD6F65">
        <w:rPr>
          <w:rFonts w:ascii="Arial" w:hAnsi="Arial" w:cs="Arial"/>
        </w:rPr>
        <w:t xml:space="preserve"> </w:t>
      </w:r>
      <w:proofErr w:type="spellStart"/>
      <w:r w:rsidRPr="00BD6F65">
        <w:rPr>
          <w:rFonts w:ascii="Arial" w:hAnsi="Arial" w:cs="Arial"/>
        </w:rPr>
        <w:t>vor</w:t>
      </w:r>
      <w:proofErr w:type="spellEnd"/>
      <w:r w:rsidRPr="00BD6F65">
        <w:rPr>
          <w:rFonts w:ascii="Arial" w:hAnsi="Arial" w:cs="Arial"/>
        </w:rPr>
        <w:t xml:space="preserve"> </w:t>
      </w:r>
      <w:proofErr w:type="spellStart"/>
      <w:r w:rsidRPr="00BD6F65">
        <w:rPr>
          <w:rFonts w:ascii="Arial" w:hAnsi="Arial" w:cs="Arial"/>
        </w:rPr>
        <w:t>dem</w:t>
      </w:r>
      <w:proofErr w:type="spellEnd"/>
      <w:r w:rsidRPr="00BD6F65">
        <w:rPr>
          <w:rFonts w:ascii="Arial" w:hAnsi="Arial" w:cs="Arial"/>
        </w:rPr>
        <w:t xml:space="preserve"> </w:t>
      </w:r>
      <w:proofErr w:type="spellStart"/>
      <w:r w:rsidRPr="00BD6F65">
        <w:rPr>
          <w:rFonts w:ascii="Arial" w:hAnsi="Arial" w:cs="Arial"/>
        </w:rPr>
        <w:t>Schulgelände</w:t>
      </w:r>
      <w:proofErr w:type="spellEnd"/>
      <w:r w:rsidRPr="00BD6F65">
        <w:rPr>
          <w:rFonts w:ascii="Arial" w:hAnsi="Arial" w:cs="Arial"/>
        </w:rPr>
        <w:t xml:space="preserve">, </w:t>
      </w:r>
      <w:proofErr w:type="spellStart"/>
      <w:r w:rsidRPr="00BD6F65">
        <w:rPr>
          <w:rFonts w:ascii="Arial" w:hAnsi="Arial" w:cs="Arial"/>
        </w:rPr>
        <w:t>eine</w:t>
      </w:r>
      <w:proofErr w:type="spellEnd"/>
      <w:r w:rsidRPr="00BD6F65">
        <w:rPr>
          <w:rFonts w:ascii="Arial" w:hAnsi="Arial" w:cs="Arial"/>
        </w:rPr>
        <w:t xml:space="preserve"> </w:t>
      </w:r>
      <w:proofErr w:type="spellStart"/>
      <w:r w:rsidRPr="00BD6F65">
        <w:rPr>
          <w:rFonts w:ascii="Arial" w:hAnsi="Arial" w:cs="Arial"/>
        </w:rPr>
        <w:t>unkalkulierbare</w:t>
      </w:r>
      <w:proofErr w:type="spellEnd"/>
      <w:r w:rsidRPr="00BD6F65">
        <w:rPr>
          <w:rFonts w:ascii="Arial" w:hAnsi="Arial" w:cs="Arial"/>
        </w:rPr>
        <w:t xml:space="preserve"> </w:t>
      </w:r>
      <w:proofErr w:type="spellStart"/>
      <w:r w:rsidRPr="00BD6F65">
        <w:rPr>
          <w:rFonts w:ascii="Arial" w:hAnsi="Arial" w:cs="Arial"/>
        </w:rPr>
        <w:t>Gefahr</w:t>
      </w:r>
      <w:proofErr w:type="spellEnd"/>
      <w:r w:rsidRPr="00BD6F65">
        <w:rPr>
          <w:rFonts w:ascii="Arial" w:hAnsi="Arial" w:cs="Arial"/>
        </w:rPr>
        <w:t xml:space="preserve">. Die </w:t>
      </w:r>
      <w:proofErr w:type="spellStart"/>
      <w:r w:rsidRPr="00BD6F65">
        <w:rPr>
          <w:rFonts w:ascii="Arial" w:hAnsi="Arial" w:cs="Arial"/>
        </w:rPr>
        <w:t>Statistik</w:t>
      </w:r>
      <w:proofErr w:type="spellEnd"/>
      <w:r w:rsidRPr="00BD6F65">
        <w:rPr>
          <w:rFonts w:ascii="Arial" w:hAnsi="Arial" w:cs="Arial"/>
        </w:rPr>
        <w:t xml:space="preserve"> </w:t>
      </w:r>
      <w:proofErr w:type="spellStart"/>
      <w:r w:rsidRPr="00BD6F65">
        <w:rPr>
          <w:rFonts w:ascii="Arial" w:hAnsi="Arial" w:cs="Arial"/>
        </w:rPr>
        <w:t>zeigt</w:t>
      </w:r>
      <w:proofErr w:type="spellEnd"/>
      <w:r w:rsidRPr="00BD6F65">
        <w:rPr>
          <w:rFonts w:ascii="Arial" w:hAnsi="Arial" w:cs="Arial"/>
        </w:rPr>
        <w:t xml:space="preserve">, </w:t>
      </w:r>
      <w:proofErr w:type="spellStart"/>
      <w:r w:rsidRPr="00BD6F65">
        <w:rPr>
          <w:rFonts w:ascii="Arial" w:hAnsi="Arial" w:cs="Arial"/>
        </w:rPr>
        <w:t>wie</w:t>
      </w:r>
      <w:proofErr w:type="spellEnd"/>
      <w:r w:rsidRPr="00BD6F65">
        <w:rPr>
          <w:rFonts w:ascii="Arial" w:hAnsi="Arial" w:cs="Arial"/>
        </w:rPr>
        <w:t xml:space="preserve"> </w:t>
      </w:r>
      <w:proofErr w:type="spellStart"/>
      <w:r w:rsidRPr="00BD6F65">
        <w:rPr>
          <w:rFonts w:ascii="Arial" w:hAnsi="Arial" w:cs="Arial"/>
        </w:rPr>
        <w:t>groß</w:t>
      </w:r>
      <w:proofErr w:type="spellEnd"/>
      <w:r w:rsidRPr="00BD6F65">
        <w:rPr>
          <w:rFonts w:ascii="Arial" w:hAnsi="Arial" w:cs="Arial"/>
        </w:rPr>
        <w:t xml:space="preserve"> das Problem </w:t>
      </w:r>
      <w:proofErr w:type="spellStart"/>
      <w:r w:rsidRPr="00BD6F65">
        <w:rPr>
          <w:rFonts w:ascii="Arial" w:hAnsi="Arial" w:cs="Arial"/>
        </w:rPr>
        <w:t>ist</w:t>
      </w:r>
      <w:proofErr w:type="spellEnd"/>
      <w:r w:rsidRPr="00BD6F65">
        <w:rPr>
          <w:rFonts w:ascii="Arial" w:hAnsi="Arial" w:cs="Arial"/>
        </w:rPr>
        <w:t xml:space="preserve">: 43 </w:t>
      </w:r>
      <w:proofErr w:type="spellStart"/>
      <w:r w:rsidRPr="00BD6F65">
        <w:rPr>
          <w:rFonts w:ascii="Arial" w:hAnsi="Arial" w:cs="Arial"/>
        </w:rPr>
        <w:t>Prozent</w:t>
      </w:r>
      <w:proofErr w:type="spellEnd"/>
      <w:r w:rsidRPr="00BD6F65">
        <w:rPr>
          <w:rFonts w:ascii="Arial" w:hAnsi="Arial" w:cs="Arial"/>
        </w:rPr>
        <w:t xml:space="preserve"> </w:t>
      </w:r>
      <w:proofErr w:type="spellStart"/>
      <w:r w:rsidRPr="00BD6F65">
        <w:rPr>
          <w:rFonts w:ascii="Arial" w:hAnsi="Arial" w:cs="Arial"/>
        </w:rPr>
        <w:t>aller</w:t>
      </w:r>
      <w:proofErr w:type="spellEnd"/>
      <w:r w:rsidRPr="00BD6F65">
        <w:rPr>
          <w:rFonts w:ascii="Arial" w:hAnsi="Arial" w:cs="Arial"/>
        </w:rPr>
        <w:t xml:space="preserve"> Kinder </w:t>
      </w:r>
      <w:proofErr w:type="spellStart"/>
      <w:r w:rsidRPr="00BD6F65">
        <w:rPr>
          <w:rFonts w:ascii="Arial" w:hAnsi="Arial" w:cs="Arial"/>
        </w:rPr>
        <w:t>unter</w:t>
      </w:r>
      <w:proofErr w:type="spellEnd"/>
      <w:r w:rsidRPr="00BD6F65">
        <w:rPr>
          <w:rFonts w:ascii="Arial" w:hAnsi="Arial" w:cs="Arial"/>
        </w:rPr>
        <w:t xml:space="preserve"> </w:t>
      </w:r>
      <w:proofErr w:type="spellStart"/>
      <w:r w:rsidRPr="00BD6F65">
        <w:rPr>
          <w:rFonts w:ascii="Arial" w:hAnsi="Arial" w:cs="Arial"/>
        </w:rPr>
        <w:t>zehn</w:t>
      </w:r>
      <w:proofErr w:type="spellEnd"/>
      <w:r w:rsidRPr="00BD6F65">
        <w:rPr>
          <w:rFonts w:ascii="Arial" w:hAnsi="Arial" w:cs="Arial"/>
        </w:rPr>
        <w:t xml:space="preserve"> Jahren </w:t>
      </w:r>
      <w:proofErr w:type="spellStart"/>
      <w:r w:rsidRPr="00BD6F65">
        <w:rPr>
          <w:rFonts w:ascii="Arial" w:hAnsi="Arial" w:cs="Arial"/>
        </w:rPr>
        <w:t>werden</w:t>
      </w:r>
      <w:proofErr w:type="spellEnd"/>
      <w:r w:rsidRPr="00BD6F65">
        <w:rPr>
          <w:rFonts w:ascii="Arial" w:hAnsi="Arial" w:cs="Arial"/>
        </w:rPr>
        <w:t xml:space="preserve"> </w:t>
      </w:r>
      <w:proofErr w:type="spellStart"/>
      <w:r w:rsidRPr="00BD6F65">
        <w:rPr>
          <w:rFonts w:ascii="Arial" w:hAnsi="Arial" w:cs="Arial"/>
        </w:rPr>
        <w:t>mit</w:t>
      </w:r>
      <w:proofErr w:type="spellEnd"/>
      <w:r w:rsidRPr="00BD6F65">
        <w:rPr>
          <w:rFonts w:ascii="Arial" w:hAnsi="Arial" w:cs="Arial"/>
        </w:rPr>
        <w:t xml:space="preserve"> </w:t>
      </w:r>
      <w:proofErr w:type="spellStart"/>
      <w:r w:rsidRPr="00BD6F65">
        <w:rPr>
          <w:rFonts w:ascii="Arial" w:hAnsi="Arial" w:cs="Arial"/>
        </w:rPr>
        <w:t>dem</w:t>
      </w:r>
      <w:proofErr w:type="spellEnd"/>
      <w:r w:rsidRPr="00BD6F65">
        <w:rPr>
          <w:rFonts w:ascii="Arial" w:hAnsi="Arial" w:cs="Arial"/>
        </w:rPr>
        <w:t xml:space="preserve"> Auto </w:t>
      </w:r>
      <w:proofErr w:type="spellStart"/>
      <w:r w:rsidRPr="00BD6F65">
        <w:rPr>
          <w:rFonts w:ascii="Arial" w:hAnsi="Arial" w:cs="Arial"/>
        </w:rPr>
        <w:t>zur</w:t>
      </w:r>
      <w:proofErr w:type="spellEnd"/>
      <w:r w:rsidRPr="00BD6F65">
        <w:rPr>
          <w:rFonts w:ascii="Arial" w:hAnsi="Arial" w:cs="Arial"/>
        </w:rPr>
        <w:t xml:space="preserve"> Schule </w:t>
      </w:r>
      <w:proofErr w:type="spellStart"/>
      <w:r w:rsidRPr="00BD6F65">
        <w:rPr>
          <w:rFonts w:ascii="Arial" w:hAnsi="Arial" w:cs="Arial"/>
        </w:rPr>
        <w:t>gefahren</w:t>
      </w:r>
      <w:proofErr w:type="spellEnd"/>
      <w:r w:rsidRPr="00BD6F65">
        <w:rPr>
          <w:rFonts w:ascii="Arial" w:hAnsi="Arial" w:cs="Arial"/>
        </w:rPr>
        <w:t xml:space="preserve">. </w:t>
      </w:r>
      <w:proofErr w:type="spellStart"/>
      <w:r w:rsidRPr="00BD6F65">
        <w:rPr>
          <w:rFonts w:ascii="Arial" w:hAnsi="Arial" w:cs="Arial"/>
        </w:rPr>
        <w:t>Dabei</w:t>
      </w:r>
      <w:proofErr w:type="spellEnd"/>
      <w:r w:rsidRPr="00BD6F65">
        <w:rPr>
          <w:rFonts w:ascii="Arial" w:hAnsi="Arial" w:cs="Arial"/>
        </w:rPr>
        <w:t xml:space="preserve"> </w:t>
      </w:r>
      <w:proofErr w:type="spellStart"/>
      <w:r w:rsidRPr="00BD6F65">
        <w:rPr>
          <w:rFonts w:ascii="Arial" w:hAnsi="Arial" w:cs="Arial"/>
        </w:rPr>
        <w:t>ist</w:t>
      </w:r>
      <w:proofErr w:type="spellEnd"/>
      <w:r w:rsidRPr="00BD6F65">
        <w:rPr>
          <w:rFonts w:ascii="Arial" w:hAnsi="Arial" w:cs="Arial"/>
        </w:rPr>
        <w:t xml:space="preserve"> der </w:t>
      </w:r>
      <w:proofErr w:type="spellStart"/>
      <w:r w:rsidRPr="00BD6F65">
        <w:rPr>
          <w:rFonts w:ascii="Arial" w:hAnsi="Arial" w:cs="Arial"/>
        </w:rPr>
        <w:t>Großteil</w:t>
      </w:r>
      <w:proofErr w:type="spellEnd"/>
      <w:r w:rsidRPr="00BD6F65">
        <w:rPr>
          <w:rFonts w:ascii="Arial" w:hAnsi="Arial" w:cs="Arial"/>
        </w:rPr>
        <w:t xml:space="preserve"> der </w:t>
      </w:r>
      <w:proofErr w:type="spellStart"/>
      <w:r w:rsidRPr="00BD6F65">
        <w:rPr>
          <w:rFonts w:ascii="Arial" w:hAnsi="Arial" w:cs="Arial"/>
        </w:rPr>
        <w:t>Schulwege</w:t>
      </w:r>
      <w:proofErr w:type="spellEnd"/>
      <w:r w:rsidRPr="00BD6F65">
        <w:rPr>
          <w:rFonts w:ascii="Arial" w:hAnsi="Arial" w:cs="Arial"/>
        </w:rPr>
        <w:t xml:space="preserve"> in </w:t>
      </w:r>
      <w:hyperlink r:id="rId10" w:history="1">
        <w:r w:rsidRPr="00BD6F65">
          <w:rPr>
            <w:rStyle w:val="Hyperlink"/>
            <w:rFonts w:ascii="Arial" w:hAnsi="Arial" w:cs="Arial"/>
          </w:rPr>
          <w:t>Deutschland</w:t>
        </w:r>
      </w:hyperlink>
      <w:r w:rsidRPr="00BD6F65">
        <w:rPr>
          <w:rFonts w:ascii="Arial" w:hAnsi="Arial" w:cs="Arial"/>
        </w:rPr>
        <w:t> </w:t>
      </w:r>
      <w:proofErr w:type="spellStart"/>
      <w:r w:rsidRPr="00BD6F65">
        <w:rPr>
          <w:rFonts w:ascii="Arial" w:hAnsi="Arial" w:cs="Arial"/>
        </w:rPr>
        <w:t>kurz</w:t>
      </w:r>
      <w:proofErr w:type="spellEnd"/>
      <w:r w:rsidRPr="00BD6F65">
        <w:rPr>
          <w:rFonts w:ascii="Arial" w:hAnsi="Arial" w:cs="Arial"/>
        </w:rPr>
        <w:t xml:space="preserve">: 68 </w:t>
      </w:r>
      <w:proofErr w:type="spellStart"/>
      <w:r w:rsidRPr="00BD6F65">
        <w:rPr>
          <w:rFonts w:ascii="Arial" w:hAnsi="Arial" w:cs="Arial"/>
        </w:rPr>
        <w:t>Prozent</w:t>
      </w:r>
      <w:proofErr w:type="spellEnd"/>
      <w:r w:rsidRPr="00BD6F65">
        <w:rPr>
          <w:rFonts w:ascii="Arial" w:hAnsi="Arial" w:cs="Arial"/>
        </w:rPr>
        <w:t xml:space="preserve"> </w:t>
      </w:r>
      <w:proofErr w:type="spellStart"/>
      <w:r w:rsidRPr="00BD6F65">
        <w:rPr>
          <w:rFonts w:ascii="Arial" w:hAnsi="Arial" w:cs="Arial"/>
        </w:rPr>
        <w:t>sind</w:t>
      </w:r>
      <w:proofErr w:type="spellEnd"/>
      <w:r w:rsidRPr="00BD6F65">
        <w:rPr>
          <w:rFonts w:ascii="Arial" w:hAnsi="Arial" w:cs="Arial"/>
        </w:rPr>
        <w:t xml:space="preserve"> </w:t>
      </w:r>
      <w:proofErr w:type="spellStart"/>
      <w:r w:rsidRPr="00BD6F65">
        <w:rPr>
          <w:rFonts w:ascii="Arial" w:hAnsi="Arial" w:cs="Arial"/>
        </w:rPr>
        <w:t>unter</w:t>
      </w:r>
      <w:proofErr w:type="spellEnd"/>
      <w:r w:rsidRPr="00BD6F65">
        <w:rPr>
          <w:rFonts w:ascii="Arial" w:hAnsi="Arial" w:cs="Arial"/>
        </w:rPr>
        <w:t xml:space="preserve"> </w:t>
      </w:r>
      <w:proofErr w:type="spellStart"/>
      <w:r w:rsidRPr="00BD6F65">
        <w:rPr>
          <w:rFonts w:ascii="Arial" w:hAnsi="Arial" w:cs="Arial"/>
        </w:rPr>
        <w:t>zwei</w:t>
      </w:r>
      <w:proofErr w:type="spellEnd"/>
      <w:r w:rsidRPr="00BD6F65">
        <w:rPr>
          <w:rFonts w:ascii="Arial" w:hAnsi="Arial" w:cs="Arial"/>
        </w:rPr>
        <w:t xml:space="preserve"> </w:t>
      </w:r>
      <w:proofErr w:type="spellStart"/>
      <w:r w:rsidRPr="00BD6F65">
        <w:rPr>
          <w:rFonts w:ascii="Arial" w:hAnsi="Arial" w:cs="Arial"/>
        </w:rPr>
        <w:t>Kilometern</w:t>
      </w:r>
      <w:proofErr w:type="spellEnd"/>
      <w:r w:rsidRPr="00BD6F65">
        <w:rPr>
          <w:rFonts w:ascii="Arial" w:hAnsi="Arial" w:cs="Arial"/>
        </w:rPr>
        <w:t xml:space="preserve"> lang.</w:t>
      </w:r>
    </w:p>
    <w:p w14:paraId="5E224905" w14:textId="77777777" w:rsidR="00BD6F65" w:rsidRDefault="00BD6F65" w:rsidP="00BD6F65">
      <w:pPr>
        <w:rPr>
          <w:rFonts w:ascii="Arial" w:hAnsi="Arial" w:cs="Arial"/>
        </w:rPr>
      </w:pPr>
    </w:p>
    <w:p w14:paraId="64583535" w14:textId="77777777" w:rsidR="00BD6F65" w:rsidRPr="00BD6F65" w:rsidRDefault="00BD6F65" w:rsidP="00BD6F65">
      <w:pPr>
        <w:rPr>
          <w:rFonts w:ascii="Arial" w:hAnsi="Arial" w:cs="Arial"/>
        </w:rPr>
      </w:pPr>
      <w:proofErr w:type="spellStart"/>
      <w:r w:rsidRPr="00BD6F65">
        <w:rPr>
          <w:rFonts w:ascii="Arial" w:hAnsi="Arial" w:cs="Arial"/>
        </w:rPr>
        <w:t>Schlechte</w:t>
      </w:r>
      <w:proofErr w:type="spellEnd"/>
      <w:r w:rsidRPr="00BD6F65">
        <w:rPr>
          <w:rFonts w:ascii="Arial" w:hAnsi="Arial" w:cs="Arial"/>
        </w:rPr>
        <w:t xml:space="preserve"> </w:t>
      </w:r>
      <w:proofErr w:type="spellStart"/>
      <w:r w:rsidRPr="00BD6F65">
        <w:rPr>
          <w:rFonts w:ascii="Arial" w:hAnsi="Arial" w:cs="Arial"/>
        </w:rPr>
        <w:t>Radwege</w:t>
      </w:r>
      <w:proofErr w:type="spellEnd"/>
      <w:r w:rsidRPr="00BD6F65">
        <w:rPr>
          <w:rFonts w:ascii="Arial" w:hAnsi="Arial" w:cs="Arial"/>
        </w:rPr>
        <w:t xml:space="preserve"> </w:t>
      </w:r>
      <w:proofErr w:type="spellStart"/>
      <w:r w:rsidRPr="00BD6F65">
        <w:rPr>
          <w:rFonts w:ascii="Arial" w:hAnsi="Arial" w:cs="Arial"/>
        </w:rPr>
        <w:t>sind</w:t>
      </w:r>
      <w:proofErr w:type="spellEnd"/>
      <w:r w:rsidRPr="00BD6F65">
        <w:rPr>
          <w:rFonts w:ascii="Arial" w:hAnsi="Arial" w:cs="Arial"/>
        </w:rPr>
        <w:t xml:space="preserve"> </w:t>
      </w:r>
      <w:proofErr w:type="spellStart"/>
      <w:r w:rsidRPr="00BD6F65">
        <w:rPr>
          <w:rFonts w:ascii="Arial" w:hAnsi="Arial" w:cs="Arial"/>
        </w:rPr>
        <w:t>ein</w:t>
      </w:r>
      <w:proofErr w:type="spellEnd"/>
      <w:r w:rsidRPr="00BD6F65">
        <w:rPr>
          <w:rFonts w:ascii="Arial" w:hAnsi="Arial" w:cs="Arial"/>
        </w:rPr>
        <w:t xml:space="preserve"> </w:t>
      </w:r>
      <w:proofErr w:type="spellStart"/>
      <w:r w:rsidRPr="00BD6F65">
        <w:rPr>
          <w:rFonts w:ascii="Arial" w:hAnsi="Arial" w:cs="Arial"/>
        </w:rPr>
        <w:t>weiteres</w:t>
      </w:r>
      <w:proofErr w:type="spellEnd"/>
      <w:r w:rsidRPr="00BD6F65">
        <w:rPr>
          <w:rFonts w:ascii="Arial" w:hAnsi="Arial" w:cs="Arial"/>
        </w:rPr>
        <w:t xml:space="preserve"> Problem. 71 </w:t>
      </w:r>
      <w:proofErr w:type="spellStart"/>
      <w:r w:rsidRPr="00BD6F65">
        <w:rPr>
          <w:rFonts w:ascii="Arial" w:hAnsi="Arial" w:cs="Arial"/>
        </w:rPr>
        <w:t>Prozent</w:t>
      </w:r>
      <w:proofErr w:type="spellEnd"/>
      <w:r w:rsidRPr="00BD6F65">
        <w:rPr>
          <w:rFonts w:ascii="Arial" w:hAnsi="Arial" w:cs="Arial"/>
        </w:rPr>
        <w:t xml:space="preserve"> der </w:t>
      </w:r>
      <w:proofErr w:type="spellStart"/>
      <w:r w:rsidRPr="00BD6F65">
        <w:rPr>
          <w:rFonts w:ascii="Arial" w:hAnsi="Arial" w:cs="Arial"/>
        </w:rPr>
        <w:t>Deutschen</w:t>
      </w:r>
      <w:proofErr w:type="spellEnd"/>
      <w:r w:rsidRPr="00BD6F65">
        <w:rPr>
          <w:rFonts w:ascii="Arial" w:hAnsi="Arial" w:cs="Arial"/>
        </w:rPr>
        <w:t xml:space="preserve"> </w:t>
      </w:r>
      <w:proofErr w:type="spellStart"/>
      <w:r w:rsidRPr="00BD6F65">
        <w:rPr>
          <w:rFonts w:ascii="Arial" w:hAnsi="Arial" w:cs="Arial"/>
        </w:rPr>
        <w:t>sind</w:t>
      </w:r>
      <w:proofErr w:type="spellEnd"/>
      <w:r w:rsidRPr="00BD6F65">
        <w:rPr>
          <w:rFonts w:ascii="Arial" w:hAnsi="Arial" w:cs="Arial"/>
        </w:rPr>
        <w:t xml:space="preserve"> der </w:t>
      </w:r>
      <w:proofErr w:type="spellStart"/>
      <w:r w:rsidRPr="00BD6F65">
        <w:rPr>
          <w:rFonts w:ascii="Arial" w:hAnsi="Arial" w:cs="Arial"/>
        </w:rPr>
        <w:t>Meinung</w:t>
      </w:r>
      <w:proofErr w:type="spellEnd"/>
      <w:r w:rsidRPr="00BD6F65">
        <w:rPr>
          <w:rFonts w:ascii="Arial" w:hAnsi="Arial" w:cs="Arial"/>
        </w:rPr>
        <w:t xml:space="preserve">, </w:t>
      </w:r>
      <w:proofErr w:type="spellStart"/>
      <w:r w:rsidRPr="00BD6F65">
        <w:rPr>
          <w:rFonts w:ascii="Arial" w:hAnsi="Arial" w:cs="Arial"/>
        </w:rPr>
        <w:t>dass</w:t>
      </w:r>
      <w:proofErr w:type="spellEnd"/>
      <w:r w:rsidRPr="00BD6F65">
        <w:rPr>
          <w:rFonts w:ascii="Arial" w:hAnsi="Arial" w:cs="Arial"/>
        </w:rPr>
        <w:t xml:space="preserve"> </w:t>
      </w:r>
      <w:proofErr w:type="spellStart"/>
      <w:r w:rsidRPr="00BD6F65">
        <w:rPr>
          <w:rFonts w:ascii="Arial" w:hAnsi="Arial" w:cs="Arial"/>
        </w:rPr>
        <w:t>breitere</w:t>
      </w:r>
      <w:proofErr w:type="spellEnd"/>
      <w:r w:rsidRPr="00BD6F65">
        <w:rPr>
          <w:rFonts w:ascii="Arial" w:hAnsi="Arial" w:cs="Arial"/>
        </w:rPr>
        <w:t xml:space="preserve"> und </w:t>
      </w:r>
      <w:proofErr w:type="spellStart"/>
      <w:r w:rsidRPr="00BD6F65">
        <w:rPr>
          <w:rFonts w:ascii="Arial" w:hAnsi="Arial" w:cs="Arial"/>
        </w:rPr>
        <w:t>vom</w:t>
      </w:r>
      <w:proofErr w:type="spellEnd"/>
      <w:r w:rsidRPr="00BD6F65">
        <w:rPr>
          <w:rFonts w:ascii="Arial" w:hAnsi="Arial" w:cs="Arial"/>
        </w:rPr>
        <w:t xml:space="preserve"> </w:t>
      </w:r>
      <w:proofErr w:type="spellStart"/>
      <w:r w:rsidRPr="00BD6F65">
        <w:rPr>
          <w:rFonts w:ascii="Arial" w:hAnsi="Arial" w:cs="Arial"/>
        </w:rPr>
        <w:t>Autoverkehr</w:t>
      </w:r>
      <w:proofErr w:type="spellEnd"/>
      <w:r w:rsidRPr="00BD6F65">
        <w:rPr>
          <w:rFonts w:ascii="Arial" w:hAnsi="Arial" w:cs="Arial"/>
        </w:rPr>
        <w:t xml:space="preserve"> </w:t>
      </w:r>
      <w:proofErr w:type="spellStart"/>
      <w:r w:rsidRPr="00BD6F65">
        <w:rPr>
          <w:rFonts w:ascii="Arial" w:hAnsi="Arial" w:cs="Arial"/>
        </w:rPr>
        <w:t>getrennte</w:t>
      </w:r>
      <w:proofErr w:type="spellEnd"/>
      <w:r w:rsidRPr="00BD6F65">
        <w:rPr>
          <w:rFonts w:ascii="Arial" w:hAnsi="Arial" w:cs="Arial"/>
        </w:rPr>
        <w:t xml:space="preserve"> </w:t>
      </w:r>
      <w:proofErr w:type="spellStart"/>
      <w:r w:rsidRPr="00BD6F65">
        <w:rPr>
          <w:rFonts w:ascii="Arial" w:hAnsi="Arial" w:cs="Arial"/>
        </w:rPr>
        <w:t>Radwege</w:t>
      </w:r>
      <w:proofErr w:type="spellEnd"/>
      <w:r w:rsidRPr="00BD6F65">
        <w:rPr>
          <w:rFonts w:ascii="Arial" w:hAnsi="Arial" w:cs="Arial"/>
        </w:rPr>
        <w:t xml:space="preserve"> </w:t>
      </w:r>
      <w:proofErr w:type="spellStart"/>
      <w:r w:rsidRPr="00BD6F65">
        <w:rPr>
          <w:rFonts w:ascii="Arial" w:hAnsi="Arial" w:cs="Arial"/>
        </w:rPr>
        <w:t>helfen</w:t>
      </w:r>
      <w:proofErr w:type="spellEnd"/>
      <w:r w:rsidRPr="00BD6F65">
        <w:rPr>
          <w:rFonts w:ascii="Arial" w:hAnsi="Arial" w:cs="Arial"/>
        </w:rPr>
        <w:t xml:space="preserve"> </w:t>
      </w:r>
      <w:proofErr w:type="spellStart"/>
      <w:r w:rsidRPr="00BD6F65">
        <w:rPr>
          <w:rFonts w:ascii="Arial" w:hAnsi="Arial" w:cs="Arial"/>
        </w:rPr>
        <w:t>könnten</w:t>
      </w:r>
      <w:proofErr w:type="spellEnd"/>
      <w:r w:rsidRPr="00BD6F65">
        <w:rPr>
          <w:rFonts w:ascii="Arial" w:hAnsi="Arial" w:cs="Arial"/>
        </w:rPr>
        <w:t xml:space="preserve">, </w:t>
      </w:r>
      <w:proofErr w:type="spellStart"/>
      <w:r w:rsidRPr="00BD6F65">
        <w:rPr>
          <w:rFonts w:ascii="Arial" w:hAnsi="Arial" w:cs="Arial"/>
        </w:rPr>
        <w:t>mehr</w:t>
      </w:r>
      <w:proofErr w:type="spellEnd"/>
      <w:r w:rsidRPr="00BD6F65">
        <w:rPr>
          <w:rFonts w:ascii="Arial" w:hAnsi="Arial" w:cs="Arial"/>
        </w:rPr>
        <w:t xml:space="preserve"> </w:t>
      </w:r>
      <w:proofErr w:type="spellStart"/>
      <w:r w:rsidRPr="00BD6F65">
        <w:rPr>
          <w:rFonts w:ascii="Arial" w:hAnsi="Arial" w:cs="Arial"/>
        </w:rPr>
        <w:t>Schulkinder</w:t>
      </w:r>
      <w:proofErr w:type="spellEnd"/>
      <w:r w:rsidRPr="00BD6F65">
        <w:rPr>
          <w:rFonts w:ascii="Arial" w:hAnsi="Arial" w:cs="Arial"/>
        </w:rPr>
        <w:t xml:space="preserve"> </w:t>
      </w:r>
      <w:proofErr w:type="spellStart"/>
      <w:r w:rsidRPr="00BD6F65">
        <w:rPr>
          <w:rFonts w:ascii="Arial" w:hAnsi="Arial" w:cs="Arial"/>
        </w:rPr>
        <w:t>aufs</w:t>
      </w:r>
      <w:proofErr w:type="spellEnd"/>
      <w:r w:rsidRPr="00BD6F65">
        <w:rPr>
          <w:rFonts w:ascii="Arial" w:hAnsi="Arial" w:cs="Arial"/>
        </w:rPr>
        <w:t xml:space="preserve"> Rad </w:t>
      </w:r>
      <w:proofErr w:type="spellStart"/>
      <w:r w:rsidRPr="00BD6F65">
        <w:rPr>
          <w:rFonts w:ascii="Arial" w:hAnsi="Arial" w:cs="Arial"/>
        </w:rPr>
        <w:t>zu</w:t>
      </w:r>
      <w:proofErr w:type="spellEnd"/>
      <w:r w:rsidRPr="00BD6F65">
        <w:rPr>
          <w:rFonts w:ascii="Arial" w:hAnsi="Arial" w:cs="Arial"/>
        </w:rPr>
        <w:t xml:space="preserve"> </w:t>
      </w:r>
      <w:proofErr w:type="spellStart"/>
      <w:r w:rsidRPr="00BD6F65">
        <w:rPr>
          <w:rFonts w:ascii="Arial" w:hAnsi="Arial" w:cs="Arial"/>
        </w:rPr>
        <w:t>bringen</w:t>
      </w:r>
      <w:proofErr w:type="spellEnd"/>
      <w:r w:rsidRPr="00BD6F65">
        <w:rPr>
          <w:rFonts w:ascii="Arial" w:hAnsi="Arial" w:cs="Arial"/>
        </w:rPr>
        <w:t xml:space="preserve"> - so </w:t>
      </w:r>
      <w:proofErr w:type="spellStart"/>
      <w:r w:rsidRPr="00BD6F65">
        <w:rPr>
          <w:rFonts w:ascii="Arial" w:hAnsi="Arial" w:cs="Arial"/>
        </w:rPr>
        <w:t>ein</w:t>
      </w:r>
      <w:proofErr w:type="spellEnd"/>
      <w:r w:rsidRPr="00BD6F65">
        <w:rPr>
          <w:rFonts w:ascii="Arial" w:hAnsi="Arial" w:cs="Arial"/>
        </w:rPr>
        <w:t xml:space="preserve"> </w:t>
      </w:r>
      <w:proofErr w:type="spellStart"/>
      <w:r w:rsidRPr="00BD6F65">
        <w:rPr>
          <w:rFonts w:ascii="Arial" w:hAnsi="Arial" w:cs="Arial"/>
        </w:rPr>
        <w:t>Ergebnis</w:t>
      </w:r>
      <w:proofErr w:type="spellEnd"/>
      <w:r w:rsidRPr="00BD6F65">
        <w:rPr>
          <w:rFonts w:ascii="Arial" w:hAnsi="Arial" w:cs="Arial"/>
        </w:rPr>
        <w:t xml:space="preserve"> </w:t>
      </w:r>
      <w:proofErr w:type="spellStart"/>
      <w:r w:rsidRPr="00BD6F65">
        <w:rPr>
          <w:rFonts w:ascii="Arial" w:hAnsi="Arial" w:cs="Arial"/>
        </w:rPr>
        <w:t>einer</w:t>
      </w:r>
      <w:proofErr w:type="spellEnd"/>
      <w:r w:rsidRPr="00BD6F65">
        <w:rPr>
          <w:rFonts w:ascii="Arial" w:hAnsi="Arial" w:cs="Arial"/>
        </w:rPr>
        <w:t xml:space="preserve"> </w:t>
      </w:r>
      <w:proofErr w:type="spellStart"/>
      <w:r w:rsidRPr="00BD6F65">
        <w:rPr>
          <w:rFonts w:ascii="Arial" w:hAnsi="Arial" w:cs="Arial"/>
        </w:rPr>
        <w:t>Umfrage</w:t>
      </w:r>
      <w:proofErr w:type="spellEnd"/>
      <w:r w:rsidRPr="00BD6F65">
        <w:rPr>
          <w:rFonts w:ascii="Arial" w:hAnsi="Arial" w:cs="Arial"/>
        </w:rPr>
        <w:t xml:space="preserve"> des </w:t>
      </w:r>
      <w:proofErr w:type="spellStart"/>
      <w:r w:rsidRPr="00BD6F65">
        <w:rPr>
          <w:rFonts w:ascii="Arial" w:hAnsi="Arial" w:cs="Arial"/>
        </w:rPr>
        <w:t>Instituts</w:t>
      </w:r>
      <w:proofErr w:type="spellEnd"/>
      <w:r w:rsidRPr="00BD6F65">
        <w:rPr>
          <w:rFonts w:ascii="Arial" w:hAnsi="Arial" w:cs="Arial"/>
        </w:rPr>
        <w:t xml:space="preserve"> </w:t>
      </w:r>
      <w:proofErr w:type="spellStart"/>
      <w:r w:rsidRPr="00BD6F65">
        <w:rPr>
          <w:rFonts w:ascii="Arial" w:hAnsi="Arial" w:cs="Arial"/>
        </w:rPr>
        <w:t>für</w:t>
      </w:r>
      <w:proofErr w:type="spellEnd"/>
      <w:r w:rsidRPr="00BD6F65">
        <w:rPr>
          <w:rFonts w:ascii="Arial" w:hAnsi="Arial" w:cs="Arial"/>
        </w:rPr>
        <w:t xml:space="preserve"> </w:t>
      </w:r>
      <w:proofErr w:type="spellStart"/>
      <w:r w:rsidRPr="00BD6F65">
        <w:rPr>
          <w:rFonts w:ascii="Arial" w:hAnsi="Arial" w:cs="Arial"/>
        </w:rPr>
        <w:t>angewandte</w:t>
      </w:r>
      <w:proofErr w:type="spellEnd"/>
      <w:r w:rsidRPr="00BD6F65">
        <w:rPr>
          <w:rFonts w:ascii="Arial" w:hAnsi="Arial" w:cs="Arial"/>
        </w:rPr>
        <w:t xml:space="preserve"> </w:t>
      </w:r>
      <w:proofErr w:type="spellStart"/>
      <w:r w:rsidRPr="00BD6F65">
        <w:rPr>
          <w:rFonts w:ascii="Arial" w:hAnsi="Arial" w:cs="Arial"/>
        </w:rPr>
        <w:t>Sozialwissenschaft</w:t>
      </w:r>
      <w:proofErr w:type="spellEnd"/>
      <w:r w:rsidRPr="00BD6F65">
        <w:rPr>
          <w:rFonts w:ascii="Arial" w:hAnsi="Arial" w:cs="Arial"/>
        </w:rPr>
        <w:t xml:space="preserve"> (</w:t>
      </w:r>
      <w:proofErr w:type="spellStart"/>
      <w:r w:rsidRPr="00BD6F65">
        <w:rPr>
          <w:rFonts w:ascii="Arial" w:hAnsi="Arial" w:cs="Arial"/>
        </w:rPr>
        <w:t>Infas</w:t>
      </w:r>
      <w:proofErr w:type="spellEnd"/>
      <w:r w:rsidRPr="00BD6F65">
        <w:rPr>
          <w:rFonts w:ascii="Arial" w:hAnsi="Arial" w:cs="Arial"/>
        </w:rPr>
        <w:t>).</w:t>
      </w:r>
    </w:p>
    <w:p w14:paraId="26FE1DC7" w14:textId="77777777" w:rsidR="00BD6F65" w:rsidRDefault="00BD6F65" w:rsidP="00BD6F65">
      <w:pPr>
        <w:rPr>
          <w:rFonts w:ascii="Arial" w:hAnsi="Arial" w:cs="Arial"/>
        </w:rPr>
      </w:pPr>
    </w:p>
    <w:p w14:paraId="7DC927DE" w14:textId="77777777" w:rsidR="00BD6F65" w:rsidRPr="00BD6F65" w:rsidRDefault="00BD6F65" w:rsidP="00BD6F65">
      <w:pPr>
        <w:rPr>
          <w:rFonts w:ascii="Arial" w:hAnsi="Arial" w:cs="Arial"/>
        </w:rPr>
      </w:pPr>
      <w:r w:rsidRPr="00BD6F65">
        <w:rPr>
          <w:rFonts w:ascii="Arial" w:hAnsi="Arial" w:cs="Arial"/>
        </w:rPr>
        <w:t xml:space="preserve">Wie man </w:t>
      </w:r>
      <w:proofErr w:type="spellStart"/>
      <w:r w:rsidRPr="00BD6F65">
        <w:rPr>
          <w:rFonts w:ascii="Arial" w:hAnsi="Arial" w:cs="Arial"/>
        </w:rPr>
        <w:t>aus</w:t>
      </w:r>
      <w:proofErr w:type="spellEnd"/>
      <w:r w:rsidRPr="00BD6F65">
        <w:rPr>
          <w:rFonts w:ascii="Arial" w:hAnsi="Arial" w:cs="Arial"/>
        </w:rPr>
        <w:t xml:space="preserve"> der Situation </w:t>
      </w:r>
      <w:proofErr w:type="spellStart"/>
      <w:r w:rsidRPr="00BD6F65">
        <w:rPr>
          <w:rFonts w:ascii="Arial" w:hAnsi="Arial" w:cs="Arial"/>
        </w:rPr>
        <w:t>wieder</w:t>
      </w:r>
      <w:proofErr w:type="spellEnd"/>
      <w:r w:rsidRPr="00BD6F65">
        <w:rPr>
          <w:rFonts w:ascii="Arial" w:hAnsi="Arial" w:cs="Arial"/>
        </w:rPr>
        <w:t xml:space="preserve"> </w:t>
      </w:r>
      <w:proofErr w:type="spellStart"/>
      <w:r w:rsidRPr="00BD6F65">
        <w:rPr>
          <w:rFonts w:ascii="Arial" w:hAnsi="Arial" w:cs="Arial"/>
        </w:rPr>
        <w:t>rauskommt</w:t>
      </w:r>
      <w:proofErr w:type="spellEnd"/>
      <w:r w:rsidRPr="00BD6F65">
        <w:rPr>
          <w:rFonts w:ascii="Arial" w:hAnsi="Arial" w:cs="Arial"/>
        </w:rPr>
        <w:t xml:space="preserve">? </w:t>
      </w:r>
      <w:proofErr w:type="spellStart"/>
      <w:r w:rsidRPr="00BD6F65">
        <w:rPr>
          <w:rFonts w:ascii="Arial" w:hAnsi="Arial" w:cs="Arial"/>
        </w:rPr>
        <w:t>Indem</w:t>
      </w:r>
      <w:proofErr w:type="spellEnd"/>
      <w:r w:rsidRPr="00BD6F65">
        <w:rPr>
          <w:rFonts w:ascii="Arial" w:hAnsi="Arial" w:cs="Arial"/>
        </w:rPr>
        <w:t xml:space="preserve"> man die Situation von </w:t>
      </w:r>
      <w:proofErr w:type="spellStart"/>
      <w:r w:rsidRPr="00BD6F65">
        <w:rPr>
          <w:rFonts w:ascii="Arial" w:hAnsi="Arial" w:cs="Arial"/>
        </w:rPr>
        <w:t>jungen</w:t>
      </w:r>
      <w:proofErr w:type="spellEnd"/>
      <w:r w:rsidRPr="00BD6F65">
        <w:rPr>
          <w:rFonts w:ascii="Arial" w:hAnsi="Arial" w:cs="Arial"/>
        </w:rPr>
        <w:t xml:space="preserve"> </w:t>
      </w:r>
      <w:proofErr w:type="spellStart"/>
      <w:r w:rsidRPr="00BD6F65">
        <w:rPr>
          <w:rFonts w:ascii="Arial" w:hAnsi="Arial" w:cs="Arial"/>
        </w:rPr>
        <w:t>Radfahrern</w:t>
      </w:r>
      <w:proofErr w:type="spellEnd"/>
      <w:r w:rsidRPr="00BD6F65">
        <w:rPr>
          <w:rFonts w:ascii="Arial" w:hAnsi="Arial" w:cs="Arial"/>
        </w:rPr>
        <w:t xml:space="preserve"> </w:t>
      </w:r>
      <w:proofErr w:type="spellStart"/>
      <w:r w:rsidRPr="00BD6F65">
        <w:rPr>
          <w:rFonts w:ascii="Arial" w:hAnsi="Arial" w:cs="Arial"/>
        </w:rPr>
        <w:t>verbessert</w:t>
      </w:r>
      <w:proofErr w:type="spellEnd"/>
      <w:r w:rsidRPr="00BD6F65">
        <w:rPr>
          <w:rFonts w:ascii="Arial" w:hAnsi="Arial" w:cs="Arial"/>
        </w:rPr>
        <w:t xml:space="preserve">, </w:t>
      </w:r>
      <w:proofErr w:type="spellStart"/>
      <w:r w:rsidRPr="00BD6F65">
        <w:rPr>
          <w:rFonts w:ascii="Arial" w:hAnsi="Arial" w:cs="Arial"/>
        </w:rPr>
        <w:t>sodass</w:t>
      </w:r>
      <w:proofErr w:type="spellEnd"/>
      <w:r w:rsidRPr="00BD6F65">
        <w:rPr>
          <w:rFonts w:ascii="Arial" w:hAnsi="Arial" w:cs="Arial"/>
        </w:rPr>
        <w:t xml:space="preserve"> es </w:t>
      </w:r>
      <w:proofErr w:type="spellStart"/>
      <w:r w:rsidRPr="00BD6F65">
        <w:rPr>
          <w:rFonts w:ascii="Arial" w:hAnsi="Arial" w:cs="Arial"/>
        </w:rPr>
        <w:t>ganz</w:t>
      </w:r>
      <w:proofErr w:type="spellEnd"/>
      <w:r w:rsidRPr="00BD6F65">
        <w:rPr>
          <w:rFonts w:ascii="Arial" w:hAnsi="Arial" w:cs="Arial"/>
        </w:rPr>
        <w:t xml:space="preserve"> </w:t>
      </w:r>
      <w:proofErr w:type="spellStart"/>
      <w:r w:rsidRPr="00BD6F65">
        <w:rPr>
          <w:rFonts w:ascii="Arial" w:hAnsi="Arial" w:cs="Arial"/>
        </w:rPr>
        <w:t>selbstverständlich</w:t>
      </w:r>
      <w:proofErr w:type="spellEnd"/>
      <w:r w:rsidRPr="00BD6F65">
        <w:rPr>
          <w:rFonts w:ascii="Arial" w:hAnsi="Arial" w:cs="Arial"/>
        </w:rPr>
        <w:t xml:space="preserve"> </w:t>
      </w:r>
      <w:proofErr w:type="spellStart"/>
      <w:r w:rsidRPr="00BD6F65">
        <w:rPr>
          <w:rFonts w:ascii="Arial" w:hAnsi="Arial" w:cs="Arial"/>
        </w:rPr>
        <w:t>ist</w:t>
      </w:r>
      <w:proofErr w:type="spellEnd"/>
      <w:r w:rsidRPr="00BD6F65">
        <w:rPr>
          <w:rFonts w:ascii="Arial" w:hAnsi="Arial" w:cs="Arial"/>
        </w:rPr>
        <w:t xml:space="preserve">, </w:t>
      </w:r>
      <w:proofErr w:type="spellStart"/>
      <w:r w:rsidRPr="00BD6F65">
        <w:rPr>
          <w:rFonts w:ascii="Arial" w:hAnsi="Arial" w:cs="Arial"/>
        </w:rPr>
        <w:t>dass</w:t>
      </w:r>
      <w:proofErr w:type="spellEnd"/>
      <w:r w:rsidRPr="00BD6F65">
        <w:rPr>
          <w:rFonts w:ascii="Arial" w:hAnsi="Arial" w:cs="Arial"/>
        </w:rPr>
        <w:t xml:space="preserve"> </w:t>
      </w:r>
      <w:proofErr w:type="spellStart"/>
      <w:r w:rsidRPr="00BD6F65">
        <w:rPr>
          <w:rFonts w:ascii="Arial" w:hAnsi="Arial" w:cs="Arial"/>
        </w:rPr>
        <w:t>sie</w:t>
      </w:r>
      <w:proofErr w:type="spellEnd"/>
      <w:r w:rsidRPr="00BD6F65">
        <w:rPr>
          <w:rFonts w:ascii="Arial" w:hAnsi="Arial" w:cs="Arial"/>
        </w:rPr>
        <w:t xml:space="preserve"> </w:t>
      </w:r>
      <w:proofErr w:type="spellStart"/>
      <w:r w:rsidRPr="00BD6F65">
        <w:rPr>
          <w:rFonts w:ascii="Arial" w:hAnsi="Arial" w:cs="Arial"/>
        </w:rPr>
        <w:t>sich</w:t>
      </w:r>
      <w:proofErr w:type="spellEnd"/>
      <w:r w:rsidRPr="00BD6F65">
        <w:rPr>
          <w:rFonts w:ascii="Arial" w:hAnsi="Arial" w:cs="Arial"/>
        </w:rPr>
        <w:t xml:space="preserve"> </w:t>
      </w:r>
      <w:proofErr w:type="spellStart"/>
      <w:r w:rsidRPr="00BD6F65">
        <w:rPr>
          <w:rFonts w:ascii="Arial" w:hAnsi="Arial" w:cs="Arial"/>
        </w:rPr>
        <w:t>im</w:t>
      </w:r>
      <w:proofErr w:type="spellEnd"/>
      <w:r w:rsidRPr="00BD6F65">
        <w:rPr>
          <w:rFonts w:ascii="Arial" w:hAnsi="Arial" w:cs="Arial"/>
        </w:rPr>
        <w:t xml:space="preserve"> </w:t>
      </w:r>
      <w:proofErr w:type="spellStart"/>
      <w:r w:rsidRPr="00BD6F65">
        <w:rPr>
          <w:rFonts w:ascii="Arial" w:hAnsi="Arial" w:cs="Arial"/>
        </w:rPr>
        <w:t>Straßenverkehr</w:t>
      </w:r>
      <w:proofErr w:type="spellEnd"/>
      <w:r w:rsidRPr="00BD6F65">
        <w:rPr>
          <w:rFonts w:ascii="Arial" w:hAnsi="Arial" w:cs="Arial"/>
        </w:rPr>
        <w:t xml:space="preserve"> </w:t>
      </w:r>
      <w:proofErr w:type="spellStart"/>
      <w:r w:rsidRPr="00BD6F65">
        <w:rPr>
          <w:rFonts w:ascii="Arial" w:hAnsi="Arial" w:cs="Arial"/>
        </w:rPr>
        <w:t>bewegen</w:t>
      </w:r>
      <w:proofErr w:type="spellEnd"/>
      <w:r w:rsidRPr="00BD6F65">
        <w:rPr>
          <w:rFonts w:ascii="Arial" w:hAnsi="Arial" w:cs="Arial"/>
        </w:rPr>
        <w:t xml:space="preserve">, so Wessels. Eine </w:t>
      </w:r>
      <w:proofErr w:type="spellStart"/>
      <w:r w:rsidRPr="00BD6F65">
        <w:rPr>
          <w:rFonts w:ascii="Arial" w:hAnsi="Arial" w:cs="Arial"/>
        </w:rPr>
        <w:t>Stärkung</w:t>
      </w:r>
      <w:proofErr w:type="spellEnd"/>
      <w:r w:rsidRPr="00BD6F65">
        <w:rPr>
          <w:rFonts w:ascii="Arial" w:hAnsi="Arial" w:cs="Arial"/>
        </w:rPr>
        <w:t xml:space="preserve"> der </w:t>
      </w:r>
      <w:proofErr w:type="spellStart"/>
      <w:r w:rsidRPr="00BD6F65">
        <w:rPr>
          <w:rFonts w:ascii="Arial" w:hAnsi="Arial" w:cs="Arial"/>
        </w:rPr>
        <w:t>Fahrradkultur</w:t>
      </w:r>
      <w:proofErr w:type="spellEnd"/>
      <w:r w:rsidRPr="00BD6F65">
        <w:rPr>
          <w:rFonts w:ascii="Arial" w:hAnsi="Arial" w:cs="Arial"/>
        </w:rPr>
        <w:t xml:space="preserve"> und </w:t>
      </w:r>
      <w:proofErr w:type="spellStart"/>
      <w:r w:rsidRPr="00BD6F65">
        <w:rPr>
          <w:rFonts w:ascii="Arial" w:hAnsi="Arial" w:cs="Arial"/>
        </w:rPr>
        <w:t>bessere</w:t>
      </w:r>
      <w:proofErr w:type="spellEnd"/>
      <w:r w:rsidRPr="00BD6F65">
        <w:rPr>
          <w:rFonts w:ascii="Arial" w:hAnsi="Arial" w:cs="Arial"/>
        </w:rPr>
        <w:t xml:space="preserve"> </w:t>
      </w:r>
      <w:proofErr w:type="spellStart"/>
      <w:r w:rsidRPr="00BD6F65">
        <w:rPr>
          <w:rFonts w:ascii="Arial" w:hAnsi="Arial" w:cs="Arial"/>
        </w:rPr>
        <w:t>Radwege</w:t>
      </w:r>
      <w:proofErr w:type="spellEnd"/>
      <w:r w:rsidRPr="00BD6F65">
        <w:rPr>
          <w:rFonts w:ascii="Arial" w:hAnsi="Arial" w:cs="Arial"/>
        </w:rPr>
        <w:t xml:space="preserve"> </w:t>
      </w:r>
      <w:proofErr w:type="spellStart"/>
      <w:r w:rsidRPr="00BD6F65">
        <w:rPr>
          <w:rFonts w:ascii="Arial" w:hAnsi="Arial" w:cs="Arial"/>
        </w:rPr>
        <w:t>gehören</w:t>
      </w:r>
      <w:proofErr w:type="spellEnd"/>
      <w:r w:rsidRPr="00BD6F65">
        <w:rPr>
          <w:rFonts w:ascii="Arial" w:hAnsi="Arial" w:cs="Arial"/>
        </w:rPr>
        <w:t xml:space="preserve"> </w:t>
      </w:r>
      <w:proofErr w:type="spellStart"/>
      <w:r w:rsidRPr="00BD6F65">
        <w:rPr>
          <w:rFonts w:ascii="Arial" w:hAnsi="Arial" w:cs="Arial"/>
        </w:rPr>
        <w:t>dazu</w:t>
      </w:r>
      <w:proofErr w:type="spellEnd"/>
      <w:r w:rsidRPr="00BD6F65">
        <w:rPr>
          <w:rFonts w:ascii="Arial" w:hAnsi="Arial" w:cs="Arial"/>
        </w:rPr>
        <w:t xml:space="preserve">. </w:t>
      </w:r>
      <w:proofErr w:type="spellStart"/>
      <w:r w:rsidRPr="00BD6F65">
        <w:rPr>
          <w:rFonts w:ascii="Arial" w:hAnsi="Arial" w:cs="Arial"/>
        </w:rPr>
        <w:t>Außerdem</w:t>
      </w:r>
      <w:proofErr w:type="spellEnd"/>
      <w:r w:rsidRPr="00BD6F65">
        <w:rPr>
          <w:rFonts w:ascii="Arial" w:hAnsi="Arial" w:cs="Arial"/>
        </w:rPr>
        <w:t xml:space="preserve"> </w:t>
      </w:r>
      <w:proofErr w:type="spellStart"/>
      <w:r w:rsidRPr="00BD6F65">
        <w:rPr>
          <w:rFonts w:ascii="Arial" w:hAnsi="Arial" w:cs="Arial"/>
        </w:rPr>
        <w:t>müsse</w:t>
      </w:r>
      <w:proofErr w:type="spellEnd"/>
      <w:r w:rsidRPr="00BD6F65">
        <w:rPr>
          <w:rFonts w:ascii="Arial" w:hAnsi="Arial" w:cs="Arial"/>
        </w:rPr>
        <w:t xml:space="preserve"> </w:t>
      </w:r>
      <w:proofErr w:type="spellStart"/>
      <w:r w:rsidRPr="00BD6F65">
        <w:rPr>
          <w:rFonts w:ascii="Arial" w:hAnsi="Arial" w:cs="Arial"/>
        </w:rPr>
        <w:t>eine</w:t>
      </w:r>
      <w:proofErr w:type="spellEnd"/>
      <w:r w:rsidRPr="00BD6F65">
        <w:rPr>
          <w:rFonts w:ascii="Arial" w:hAnsi="Arial" w:cs="Arial"/>
        </w:rPr>
        <w:t xml:space="preserve"> </w:t>
      </w:r>
      <w:proofErr w:type="spellStart"/>
      <w:r w:rsidRPr="00BD6F65">
        <w:rPr>
          <w:rFonts w:ascii="Arial" w:hAnsi="Arial" w:cs="Arial"/>
        </w:rPr>
        <w:t>Regelung</w:t>
      </w:r>
      <w:proofErr w:type="spellEnd"/>
      <w:r w:rsidRPr="00BD6F65">
        <w:rPr>
          <w:rFonts w:ascii="Arial" w:hAnsi="Arial" w:cs="Arial"/>
        </w:rPr>
        <w:t xml:space="preserve"> </w:t>
      </w:r>
      <w:proofErr w:type="spellStart"/>
      <w:r w:rsidRPr="00BD6F65">
        <w:rPr>
          <w:rFonts w:ascii="Arial" w:hAnsi="Arial" w:cs="Arial"/>
        </w:rPr>
        <w:t>gefunden</w:t>
      </w:r>
      <w:proofErr w:type="spellEnd"/>
      <w:r w:rsidRPr="00BD6F65">
        <w:rPr>
          <w:rFonts w:ascii="Arial" w:hAnsi="Arial" w:cs="Arial"/>
        </w:rPr>
        <w:t xml:space="preserve"> </w:t>
      </w:r>
      <w:proofErr w:type="spellStart"/>
      <w:r w:rsidRPr="00BD6F65">
        <w:rPr>
          <w:rFonts w:ascii="Arial" w:hAnsi="Arial" w:cs="Arial"/>
        </w:rPr>
        <w:lastRenderedPageBreak/>
        <w:t>werden</w:t>
      </w:r>
      <w:proofErr w:type="spellEnd"/>
      <w:r w:rsidRPr="00BD6F65">
        <w:rPr>
          <w:rFonts w:ascii="Arial" w:hAnsi="Arial" w:cs="Arial"/>
        </w:rPr>
        <w:t xml:space="preserve">, </w:t>
      </w:r>
      <w:proofErr w:type="spellStart"/>
      <w:r w:rsidRPr="00BD6F65">
        <w:rPr>
          <w:rFonts w:ascii="Arial" w:hAnsi="Arial" w:cs="Arial"/>
        </w:rPr>
        <w:t>wie</w:t>
      </w:r>
      <w:proofErr w:type="spellEnd"/>
      <w:r w:rsidRPr="00BD6F65">
        <w:rPr>
          <w:rFonts w:ascii="Arial" w:hAnsi="Arial" w:cs="Arial"/>
        </w:rPr>
        <w:t xml:space="preserve"> </w:t>
      </w:r>
      <w:proofErr w:type="spellStart"/>
      <w:r w:rsidRPr="00BD6F65">
        <w:rPr>
          <w:rFonts w:ascii="Arial" w:hAnsi="Arial" w:cs="Arial"/>
        </w:rPr>
        <w:t>weit</w:t>
      </w:r>
      <w:proofErr w:type="spellEnd"/>
      <w:r w:rsidRPr="00BD6F65">
        <w:rPr>
          <w:rFonts w:ascii="Arial" w:hAnsi="Arial" w:cs="Arial"/>
        </w:rPr>
        <w:t xml:space="preserve"> </w:t>
      </w:r>
      <w:proofErr w:type="spellStart"/>
      <w:r w:rsidRPr="00BD6F65">
        <w:rPr>
          <w:rFonts w:ascii="Arial" w:hAnsi="Arial" w:cs="Arial"/>
        </w:rPr>
        <w:t>Eltern</w:t>
      </w:r>
      <w:proofErr w:type="spellEnd"/>
      <w:r w:rsidRPr="00BD6F65">
        <w:rPr>
          <w:rFonts w:ascii="Arial" w:hAnsi="Arial" w:cs="Arial"/>
        </w:rPr>
        <w:t xml:space="preserve"> </w:t>
      </w:r>
      <w:proofErr w:type="spellStart"/>
      <w:r w:rsidRPr="00BD6F65">
        <w:rPr>
          <w:rFonts w:ascii="Arial" w:hAnsi="Arial" w:cs="Arial"/>
        </w:rPr>
        <w:t>mit</w:t>
      </w:r>
      <w:proofErr w:type="spellEnd"/>
      <w:r w:rsidRPr="00BD6F65">
        <w:rPr>
          <w:rFonts w:ascii="Arial" w:hAnsi="Arial" w:cs="Arial"/>
        </w:rPr>
        <w:t xml:space="preserve"> </w:t>
      </w:r>
      <w:proofErr w:type="spellStart"/>
      <w:r w:rsidRPr="00BD6F65">
        <w:rPr>
          <w:rFonts w:ascii="Arial" w:hAnsi="Arial" w:cs="Arial"/>
        </w:rPr>
        <w:t>dem</w:t>
      </w:r>
      <w:proofErr w:type="spellEnd"/>
      <w:r w:rsidRPr="00BD6F65">
        <w:rPr>
          <w:rFonts w:ascii="Arial" w:hAnsi="Arial" w:cs="Arial"/>
        </w:rPr>
        <w:t xml:space="preserve"> Auto an </w:t>
      </w:r>
      <w:proofErr w:type="spellStart"/>
      <w:r w:rsidRPr="00BD6F65">
        <w:rPr>
          <w:rFonts w:ascii="Arial" w:hAnsi="Arial" w:cs="Arial"/>
        </w:rPr>
        <w:t>Schulen</w:t>
      </w:r>
      <w:proofErr w:type="spellEnd"/>
      <w:r w:rsidRPr="00BD6F65">
        <w:rPr>
          <w:rFonts w:ascii="Arial" w:hAnsi="Arial" w:cs="Arial"/>
        </w:rPr>
        <w:t xml:space="preserve"> </w:t>
      </w:r>
      <w:proofErr w:type="spellStart"/>
      <w:r w:rsidRPr="00BD6F65">
        <w:rPr>
          <w:rFonts w:ascii="Arial" w:hAnsi="Arial" w:cs="Arial"/>
        </w:rPr>
        <w:t>heranfahren</w:t>
      </w:r>
      <w:proofErr w:type="spellEnd"/>
      <w:r w:rsidRPr="00BD6F65">
        <w:rPr>
          <w:rFonts w:ascii="Arial" w:hAnsi="Arial" w:cs="Arial"/>
        </w:rPr>
        <w:t xml:space="preserve"> </w:t>
      </w:r>
      <w:proofErr w:type="spellStart"/>
      <w:r w:rsidRPr="00BD6F65">
        <w:rPr>
          <w:rFonts w:ascii="Arial" w:hAnsi="Arial" w:cs="Arial"/>
        </w:rPr>
        <w:t>dürfen</w:t>
      </w:r>
      <w:proofErr w:type="spellEnd"/>
      <w:r w:rsidRPr="00BD6F65">
        <w:rPr>
          <w:rFonts w:ascii="Arial" w:hAnsi="Arial" w:cs="Arial"/>
        </w:rPr>
        <w:t xml:space="preserve"> - und </w:t>
      </w:r>
      <w:proofErr w:type="spellStart"/>
      <w:r w:rsidRPr="00BD6F65">
        <w:rPr>
          <w:rFonts w:ascii="Arial" w:hAnsi="Arial" w:cs="Arial"/>
        </w:rPr>
        <w:t>bessere</w:t>
      </w:r>
      <w:proofErr w:type="spellEnd"/>
      <w:r w:rsidRPr="00BD6F65">
        <w:rPr>
          <w:rFonts w:ascii="Arial" w:hAnsi="Arial" w:cs="Arial"/>
        </w:rPr>
        <w:t xml:space="preserve"> </w:t>
      </w:r>
      <w:proofErr w:type="spellStart"/>
      <w:r w:rsidRPr="00BD6F65">
        <w:rPr>
          <w:rFonts w:ascii="Arial" w:hAnsi="Arial" w:cs="Arial"/>
        </w:rPr>
        <w:t>Radwege</w:t>
      </w:r>
      <w:proofErr w:type="spellEnd"/>
      <w:r w:rsidRPr="00BD6F65">
        <w:rPr>
          <w:rFonts w:ascii="Arial" w:hAnsi="Arial" w:cs="Arial"/>
        </w:rPr>
        <w:t>.</w:t>
      </w:r>
    </w:p>
    <w:p w14:paraId="290B61EA" w14:textId="77777777" w:rsidR="00BD6F65" w:rsidRPr="00BD6F65" w:rsidRDefault="00BD6F65" w:rsidP="00BD6F65">
      <w:pPr>
        <w:rPr>
          <w:rFonts w:ascii="Arial" w:hAnsi="Arial" w:cs="Arial"/>
        </w:rPr>
      </w:pPr>
    </w:p>
    <w:p w14:paraId="34B827FF" w14:textId="77777777" w:rsidR="00BD6F65" w:rsidRPr="00BD6F65" w:rsidRDefault="00BD6F65" w:rsidP="00BD6F65">
      <w:pPr>
        <w:rPr>
          <w:rFonts w:ascii="Arial" w:hAnsi="Arial" w:cs="Arial"/>
        </w:rPr>
      </w:pPr>
      <w:r w:rsidRPr="00BD6F65">
        <w:rPr>
          <w:rFonts w:ascii="Arial" w:hAnsi="Arial" w:cs="Arial"/>
        </w:rPr>
        <w:t xml:space="preserve">Source and full article: </w:t>
      </w:r>
      <w:hyperlink r:id="rId11" w:history="1">
        <w:r w:rsidRPr="00BD6F65">
          <w:rPr>
            <w:rStyle w:val="Hyperlink"/>
            <w:rFonts w:ascii="Arial" w:hAnsi="Arial" w:cs="Arial"/>
          </w:rPr>
          <w:t>https://www.spiegel.de/auto/fahrrad-fahren-zur-schule-wenn-polizei-und-lehrer-das-radeln-verbieten-a-2032d7b6-7ef2-4fea-8f9b-6bef19ef07f5</w:t>
        </w:r>
      </w:hyperlink>
    </w:p>
    <w:p w14:paraId="17E3413F" w14:textId="77777777" w:rsidR="00307DD3" w:rsidRPr="00BD6F65" w:rsidRDefault="00307DD3">
      <w:pPr>
        <w:rPr>
          <w:rFonts w:ascii="Arial" w:hAnsi="Arial" w:cs="Arial"/>
        </w:rPr>
      </w:pPr>
    </w:p>
    <w:p w14:paraId="044ADF0A" w14:textId="77777777" w:rsidR="00307DD3" w:rsidRDefault="00307DD3">
      <w:pPr>
        <w:rPr>
          <w:rFonts w:ascii="Arial" w:hAnsi="Arial" w:cs="Arial"/>
          <w:lang w:val="pt-PT"/>
        </w:rPr>
      </w:pPr>
    </w:p>
    <w:p w14:paraId="475B2B3E" w14:textId="77777777" w:rsidR="00307DD3" w:rsidRDefault="00307DD3">
      <w:pPr>
        <w:rPr>
          <w:rFonts w:ascii="Arial" w:hAnsi="Arial" w:cs="Arial"/>
          <w:lang w:val="pt-PT"/>
        </w:rPr>
      </w:pPr>
    </w:p>
    <w:p w14:paraId="0F96D499" w14:textId="77777777" w:rsidR="008F4778" w:rsidRPr="00821D75" w:rsidRDefault="006D0A70" w:rsidP="00A00F90">
      <w:pPr>
        <w:keepNext/>
        <w:keepLines/>
        <w:spacing w:after="530" w:line="259" w:lineRule="auto"/>
        <w:outlineLvl w:val="0"/>
        <w:rPr>
          <w:rFonts w:ascii="Arial" w:eastAsia="Arial" w:hAnsi="Arial" w:cs="Arial"/>
          <w:b/>
          <w:color w:val="000000"/>
          <w:u w:val="single"/>
          <w:lang w:eastAsia="en-GB"/>
        </w:rPr>
      </w:pPr>
      <w:r w:rsidRPr="006D0A70">
        <w:rPr>
          <w:rFonts w:ascii="Arial" w:eastAsia="Arial" w:hAnsi="Arial" w:cs="Arial"/>
          <w:b/>
          <w:color w:val="000000"/>
          <w:u w:val="single"/>
          <w:lang w:eastAsia="en-GB"/>
        </w:rPr>
        <w:t>GERMAN INTO ENGLISH</w:t>
      </w:r>
      <w:r w:rsidR="00A368C4" w:rsidRPr="006D0A70">
        <w:rPr>
          <w:rFonts w:ascii="Arial" w:eastAsia="Arial" w:hAnsi="Arial" w:cs="Arial"/>
          <w:b/>
          <w:color w:val="000000"/>
          <w:u w:val="single"/>
          <w:lang w:eastAsia="en-GB"/>
        </w:rPr>
        <w:t xml:space="preserve"> TRANSLATION</w:t>
      </w:r>
      <w:r w:rsidR="00A368C4" w:rsidRPr="00821D75">
        <w:rPr>
          <w:rFonts w:ascii="Arial" w:eastAsia="Arial" w:hAnsi="Arial" w:cs="Arial"/>
          <w:b/>
          <w:color w:val="000000"/>
          <w:u w:val="single"/>
          <w:lang w:eastAsia="en-GB"/>
        </w:rPr>
        <w:t xml:space="preserve"> </w:t>
      </w:r>
      <w:r w:rsidR="00C7484A" w:rsidRPr="00821D75">
        <w:rPr>
          <w:rFonts w:ascii="Arial" w:eastAsia="Arial" w:hAnsi="Arial" w:cs="Arial"/>
          <w:b/>
          <w:color w:val="000000"/>
          <w:u w:val="single"/>
          <w:lang w:eastAsia="en-GB"/>
        </w:rPr>
        <w:t>WORK</w:t>
      </w:r>
    </w:p>
    <w:p w14:paraId="2866BAB7" w14:textId="77777777" w:rsidR="00C7484A" w:rsidRPr="00821D75" w:rsidRDefault="00307DD3" w:rsidP="00821D75">
      <w:pPr>
        <w:rPr>
          <w:rFonts w:ascii="Arial" w:hAnsi="Arial" w:cs="Arial"/>
        </w:rPr>
      </w:pPr>
      <w:r>
        <w:rPr>
          <w:rFonts w:ascii="Arial" w:hAnsi="Arial" w:cs="Arial"/>
        </w:rPr>
        <w:t>[</w:t>
      </w:r>
      <w:r w:rsidR="00A00F90" w:rsidRPr="00821D75">
        <w:rPr>
          <w:rFonts w:ascii="Arial" w:hAnsi="Arial" w:cs="Arial"/>
        </w:rPr>
        <w:t>Ple</w:t>
      </w:r>
      <w:r>
        <w:rPr>
          <w:rFonts w:ascii="Arial" w:hAnsi="Arial" w:cs="Arial"/>
        </w:rPr>
        <w:t>ase enter your translation of the above article here]</w:t>
      </w:r>
    </w:p>
    <w:p w14:paraId="0815BCC0" w14:textId="77777777" w:rsidR="00821D75" w:rsidRPr="00821D75" w:rsidRDefault="00821D75" w:rsidP="00821D75">
      <w:pPr>
        <w:rPr>
          <w:lang w:eastAsia="en-GB"/>
        </w:rPr>
      </w:pPr>
    </w:p>
    <w:p w14:paraId="44F6C30E" w14:textId="77777777" w:rsidR="00C7484A" w:rsidRPr="00821D75" w:rsidRDefault="00C7484A" w:rsidP="00821D75">
      <w:pPr>
        <w:rPr>
          <w:lang w:eastAsia="en-GB"/>
        </w:rPr>
      </w:pPr>
    </w:p>
    <w:p w14:paraId="49A5B77E" w14:textId="77777777" w:rsidR="00C7484A" w:rsidRPr="00821D75" w:rsidRDefault="00C7484A" w:rsidP="00821D75">
      <w:pPr>
        <w:rPr>
          <w:lang w:eastAsia="en-GB"/>
        </w:rPr>
      </w:pPr>
    </w:p>
    <w:sectPr w:rsidR="00C7484A" w:rsidRPr="00821D75" w:rsidSect="00E62586">
      <w:footerReference w:type="default" r:id="rId12"/>
      <w:pgSz w:w="11900" w:h="16840"/>
      <w:pgMar w:top="540" w:right="1694" w:bottom="851" w:left="1560" w:header="708" w:footer="708" w:gutter="0"/>
      <w:pgBorders w:display="notFirstPage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EAA422" w14:textId="77777777" w:rsidR="008405F6" w:rsidRDefault="008405F6" w:rsidP="008405F6">
      <w:r>
        <w:separator/>
      </w:r>
    </w:p>
  </w:endnote>
  <w:endnote w:type="continuationSeparator" w:id="0">
    <w:p w14:paraId="3C34E509" w14:textId="77777777" w:rsidR="008405F6" w:rsidRDefault="008405F6" w:rsidP="008405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7140280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8EE51A3" w14:textId="77777777" w:rsidR="008405F6" w:rsidRDefault="008405F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D6F6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9BEAD9D" w14:textId="77777777" w:rsidR="008405F6" w:rsidRDefault="008405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2D436D" w14:textId="77777777" w:rsidR="008405F6" w:rsidRDefault="008405F6" w:rsidP="008405F6">
      <w:r>
        <w:separator/>
      </w:r>
    </w:p>
  </w:footnote>
  <w:footnote w:type="continuationSeparator" w:id="0">
    <w:p w14:paraId="143A1053" w14:textId="77777777" w:rsidR="008405F6" w:rsidRDefault="008405F6" w:rsidP="008405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4E75D9"/>
    <w:multiLevelType w:val="hybridMultilevel"/>
    <w:tmpl w:val="FC722A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FF43AB"/>
    <w:multiLevelType w:val="hybridMultilevel"/>
    <w:tmpl w:val="52BEA14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761E"/>
    <w:rsid w:val="000F2709"/>
    <w:rsid w:val="001660D2"/>
    <w:rsid w:val="001E06EC"/>
    <w:rsid w:val="001F5EDE"/>
    <w:rsid w:val="002659E9"/>
    <w:rsid w:val="002715A0"/>
    <w:rsid w:val="00292F74"/>
    <w:rsid w:val="00297D30"/>
    <w:rsid w:val="00304343"/>
    <w:rsid w:val="00307DD3"/>
    <w:rsid w:val="003807F4"/>
    <w:rsid w:val="0042063F"/>
    <w:rsid w:val="004751FB"/>
    <w:rsid w:val="004A6BE2"/>
    <w:rsid w:val="004E345F"/>
    <w:rsid w:val="00511536"/>
    <w:rsid w:val="00582957"/>
    <w:rsid w:val="006D0A70"/>
    <w:rsid w:val="007166D1"/>
    <w:rsid w:val="0081246E"/>
    <w:rsid w:val="00821D75"/>
    <w:rsid w:val="008405F6"/>
    <w:rsid w:val="008D3DE2"/>
    <w:rsid w:val="008F4778"/>
    <w:rsid w:val="009D3F3B"/>
    <w:rsid w:val="00A00F90"/>
    <w:rsid w:val="00A368C4"/>
    <w:rsid w:val="00BD6F65"/>
    <w:rsid w:val="00C24C46"/>
    <w:rsid w:val="00C40FC8"/>
    <w:rsid w:val="00C7484A"/>
    <w:rsid w:val="00C80CD7"/>
    <w:rsid w:val="00D86EF5"/>
    <w:rsid w:val="00DA644C"/>
    <w:rsid w:val="00E21BAC"/>
    <w:rsid w:val="00E62586"/>
    <w:rsid w:val="00EA4741"/>
    <w:rsid w:val="00EE41AE"/>
    <w:rsid w:val="00F35EF5"/>
    <w:rsid w:val="00F8204F"/>
    <w:rsid w:val="00FB761E"/>
    <w:rsid w:val="00FE0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5346471"/>
  <w14:defaultImageDpi w14:val="300"/>
  <w15:docId w15:val="{C4F5B7A9-6C1E-4DBD-81A4-68FD926C0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E41AE"/>
    <w:rPr>
      <w:color w:val="0000FF"/>
      <w:u w:val="single"/>
    </w:rPr>
  </w:style>
  <w:style w:type="table" w:customStyle="1" w:styleId="TableGrid">
    <w:name w:val="TableGrid"/>
    <w:rsid w:val="00EE41AE"/>
    <w:rPr>
      <w:rFonts w:eastAsia="Times New Roman"/>
      <w:sz w:val="22"/>
      <w:szCs w:val="22"/>
      <w:lang w:val="en-GB"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F8204F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1660D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ja-JP"/>
    </w:rPr>
  </w:style>
  <w:style w:type="paragraph" w:styleId="ListParagraph">
    <w:name w:val="List Paragraph"/>
    <w:basedOn w:val="Normal"/>
    <w:uiPriority w:val="34"/>
    <w:qFormat/>
    <w:rsid w:val="001660D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405F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05F6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8405F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05F6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1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spiegel.de/auto/fahrrad-fahren-zur-schule-wenn-polizei-und-lehrer-das-radeln-verbieten-a-2032d7b6-7ef2-4fea-8f9b-6bef19ef07f5" TargetMode="Externa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hyperlink" Target="https://www.spiegel.de/thema/deutschland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piegel.de/impressum/autor-2725560e-0001-0003-0000-00000002642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2E3C4C431F414683698F165B90918F" ma:contentTypeVersion="12" ma:contentTypeDescription="Create a new document." ma:contentTypeScope="" ma:versionID="2c1a273132ada2f6bdefdd837628096c">
  <xsd:schema xmlns:xsd="http://www.w3.org/2001/XMLSchema" xmlns:xs="http://www.w3.org/2001/XMLSchema" xmlns:p="http://schemas.microsoft.com/office/2006/metadata/properties" xmlns:ns2="2ba2c8fd-2e75-48da-bc5f-a4bb746fd41c" xmlns:ns3="ea736ffe-aea3-47d9-b6e4-75263624e1c6" targetNamespace="http://schemas.microsoft.com/office/2006/metadata/properties" ma:root="true" ma:fieldsID="b7c2e5a4cc3417f6e6693b00e245f958" ns2:_="" ns3:_="">
    <xsd:import namespace="2ba2c8fd-2e75-48da-bc5f-a4bb746fd41c"/>
    <xsd:import namespace="ea736ffe-aea3-47d9-b6e4-75263624e1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a2c8fd-2e75-48da-bc5f-a4bb746fd4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b3a19cb6-1b10-4512-a12b-f76e45842a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736ffe-aea3-47d9-b6e4-75263624e1c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63cbf73-ceb2-4b52-a52e-645be06ccc39}" ma:internalName="TaxCatchAll" ma:showField="CatchAllData" ma:web="ea736ffe-aea3-47d9-b6e4-75263624e1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a736ffe-aea3-47d9-b6e4-75263624e1c6" xsi:nil="true"/>
    <lcf76f155ced4ddcb4097134ff3c332f xmlns="2ba2c8fd-2e75-48da-bc5f-a4bb746fd41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4D763E8-F5B6-48F5-B654-1B697A2C2C8E}"/>
</file>

<file path=customXml/itemProps2.xml><?xml version="1.0" encoding="utf-8"?>
<ds:datastoreItem xmlns:ds="http://schemas.openxmlformats.org/officeDocument/2006/customXml" ds:itemID="{054DCAAC-B06E-484E-9ECE-FD2AE7A26D1C}"/>
</file>

<file path=customXml/itemProps3.xml><?xml version="1.0" encoding="utf-8"?>
<ds:datastoreItem xmlns:ds="http://schemas.openxmlformats.org/officeDocument/2006/customXml" ds:itemID="{4EB911E9-03C7-43E3-A589-9B0461FEEB1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626</Words>
  <Characters>3573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Castro</dc:creator>
  <cp:keywords/>
  <dc:description/>
  <cp:lastModifiedBy>Naomi Robson</cp:lastModifiedBy>
  <cp:revision>2</cp:revision>
  <dcterms:created xsi:type="dcterms:W3CDTF">2022-09-13T16:55:00Z</dcterms:created>
  <dcterms:modified xsi:type="dcterms:W3CDTF">2022-09-13T16:55:00Z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0x010100142E3C4C431F414683698F165B90918F</vt:lpwstr>
  </property>
</Properties>
</file>