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4F812" w14:textId="472E2DFC" w:rsidR="007F24E3" w:rsidRPr="007F24E3" w:rsidRDefault="007F24E3" w:rsidP="007F24E3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Race and Media Conference </w:t>
      </w:r>
      <w:r w:rsidRPr="007F24E3">
        <w:rPr>
          <w:b/>
          <w:bCs/>
          <w:u w:val="single"/>
        </w:rPr>
        <w:t>Programme</w:t>
      </w:r>
    </w:p>
    <w:p w14:paraId="1DED7BEB" w14:textId="77777777" w:rsidR="007F24E3" w:rsidRPr="007F24E3" w:rsidRDefault="007F24E3" w:rsidP="007F24E3">
      <w:r w:rsidRPr="007F24E3">
        <w:rPr>
          <w:i/>
          <w:iCs/>
        </w:rPr>
        <w:t>Please note that the programme is subject to change.</w:t>
      </w:r>
    </w:p>
    <w:p w14:paraId="3AB7B4BF" w14:textId="77777777" w:rsidR="007F24E3" w:rsidRPr="007F24E3" w:rsidRDefault="007F24E3" w:rsidP="007F24E3">
      <w:pPr>
        <w:rPr>
          <w:b/>
          <w:bCs/>
        </w:rPr>
      </w:pPr>
      <w:r w:rsidRPr="007F24E3">
        <w:rPr>
          <w:b/>
          <w:bCs/>
        </w:rPr>
        <w:t>Pre-Conference - Tuesday 21 April</w:t>
      </w:r>
    </w:p>
    <w:p w14:paraId="349DDD14" w14:textId="77777777" w:rsidR="007F24E3" w:rsidRPr="007F24E3" w:rsidRDefault="007F24E3" w:rsidP="007F24E3">
      <w:r w:rsidRPr="007F24E3">
        <w:t>13:00-14:30 | Roundtable on the Media Image of Africa - a free event held at the University of Leeds, Clothworkers' Building North LT G.17 - all welcome. Click </w:t>
      </w:r>
      <w:hyperlink r:id="rId5" w:history="1">
        <w:r w:rsidRPr="007F24E3">
          <w:rPr>
            <w:rStyle w:val="Hyperlink"/>
          </w:rPr>
          <w:t>here</w:t>
        </w:r>
      </w:hyperlink>
      <w:r w:rsidRPr="007F24E3">
        <w:t> for details.</w:t>
      </w:r>
    </w:p>
    <w:p w14:paraId="27370C01" w14:textId="77777777" w:rsidR="007F24E3" w:rsidRPr="007F24E3" w:rsidRDefault="007F24E3" w:rsidP="007F24E3">
      <w:r w:rsidRPr="007F24E3">
        <w:t>17:00–19:00 | Social for PhD students and early career researchers - </w:t>
      </w:r>
      <w:hyperlink r:id="rId6" w:history="1">
        <w:r w:rsidRPr="007F24E3">
          <w:rPr>
            <w:rStyle w:val="Hyperlink"/>
          </w:rPr>
          <w:t>Clothworkers North Building 1.17</w:t>
        </w:r>
      </w:hyperlink>
    </w:p>
    <w:p w14:paraId="05D43DA3" w14:textId="77777777" w:rsidR="007F24E3" w:rsidRPr="007F24E3" w:rsidRDefault="007F24E3" w:rsidP="007F24E3">
      <w:r w:rsidRPr="007F24E3">
        <w:pict w14:anchorId="6F99947C">
          <v:rect id="_x0000_i1037" style="width:0;height:0" o:hralign="center" o:hrstd="t" o:hr="t" fillcolor="#a0a0a0" stroked="f"/>
        </w:pict>
      </w:r>
    </w:p>
    <w:p w14:paraId="3A4D3D54" w14:textId="77777777" w:rsidR="007F24E3" w:rsidRPr="007F24E3" w:rsidRDefault="007F24E3" w:rsidP="007F24E3">
      <w:pPr>
        <w:rPr>
          <w:b/>
          <w:bCs/>
        </w:rPr>
      </w:pPr>
      <w:r w:rsidRPr="007F24E3">
        <w:rPr>
          <w:b/>
          <w:bCs/>
        </w:rPr>
        <w:t>Day 1 – Wednesday 22 April</w:t>
      </w:r>
    </w:p>
    <w:p w14:paraId="40369250" w14:textId="77777777" w:rsidR="007F24E3" w:rsidRPr="007F24E3" w:rsidRDefault="007F24E3" w:rsidP="007F24E3">
      <w:r w:rsidRPr="007F24E3">
        <w:t>08:45–09:15 | Coffee and pastries LUBS 1.31/1.32/1.33</w:t>
      </w:r>
    </w:p>
    <w:p w14:paraId="0897D5E4" w14:textId="77777777" w:rsidR="007F24E3" w:rsidRPr="007F24E3" w:rsidRDefault="007F24E3" w:rsidP="007F24E3">
      <w:r w:rsidRPr="007F24E3">
        <w:t>09:15–09:30 | Welcome and introduction</w:t>
      </w:r>
      <w:r w:rsidRPr="007F24E3">
        <w:br/>
        <w:t>09:30–10:30 | Keynote LUBS G02</w:t>
      </w:r>
    </w:p>
    <w:p w14:paraId="43F5429A" w14:textId="57C70E78" w:rsidR="007F24E3" w:rsidRPr="007F24E3" w:rsidRDefault="007F24E3" w:rsidP="007F24E3">
      <w:r w:rsidRPr="00AB43BE">
        <w:rPr>
          <w:i/>
          <w:iCs/>
        </w:rPr>
        <w:t>From Watching Race to Making Race: Notes on the Journey of an Idea</w:t>
      </w:r>
      <w:r w:rsidRPr="007F24E3">
        <w:br/>
        <w:t>Herman Gray (UC Santa Cruz)</w:t>
      </w:r>
    </w:p>
    <w:p w14:paraId="3308DF52" w14:textId="77777777" w:rsidR="007F24E3" w:rsidRPr="007F24E3" w:rsidRDefault="007F24E3" w:rsidP="007F24E3">
      <w:r w:rsidRPr="007F24E3">
        <w:t>10:30–12:00 | Parallel Session 1</w:t>
      </w:r>
    </w:p>
    <w:p w14:paraId="766C0A4D" w14:textId="5EA54F6E" w:rsidR="007F24E3" w:rsidRPr="007F24E3" w:rsidRDefault="007F24E3" w:rsidP="007F24E3">
      <w:r w:rsidRPr="00AB43BE">
        <w:t>Panel 1A – Commodification of Race in Popular Culture</w:t>
      </w:r>
      <w:r w:rsidRPr="007F24E3">
        <w:t> LUBS G02</w:t>
      </w:r>
    </w:p>
    <w:p w14:paraId="29D4310C" w14:textId="77777777" w:rsidR="007F24E3" w:rsidRPr="007F24E3" w:rsidRDefault="007F24E3" w:rsidP="007F24E3">
      <w:pPr>
        <w:numPr>
          <w:ilvl w:val="0"/>
          <w:numId w:val="1"/>
        </w:numPr>
      </w:pPr>
      <w:r w:rsidRPr="007F24E3">
        <w:rPr>
          <w:i/>
          <w:iCs/>
        </w:rPr>
        <w:t>‘Almost Racistly White’: Decolonising Humour in Man Like Mobeen</w:t>
      </w:r>
      <w:r w:rsidRPr="007F24E3">
        <w:br/>
        <w:t>Sarah Ilott (Manchester Metropolitan University)</w:t>
      </w:r>
    </w:p>
    <w:p w14:paraId="4C6A639D" w14:textId="77777777" w:rsidR="007F24E3" w:rsidRPr="007F24E3" w:rsidRDefault="007F24E3" w:rsidP="007F24E3">
      <w:pPr>
        <w:numPr>
          <w:ilvl w:val="0"/>
          <w:numId w:val="1"/>
        </w:numPr>
      </w:pPr>
      <w:r w:rsidRPr="007F24E3">
        <w:rPr>
          <w:i/>
          <w:iCs/>
        </w:rPr>
        <w:t xml:space="preserve">The Cultural Politics of </w:t>
      </w:r>
      <w:proofErr w:type="spellStart"/>
      <w:r w:rsidRPr="007F24E3">
        <w:rPr>
          <w:i/>
          <w:iCs/>
        </w:rPr>
        <w:t>Afrosurrealism</w:t>
      </w:r>
      <w:proofErr w:type="spellEnd"/>
      <w:r w:rsidRPr="007F24E3">
        <w:rPr>
          <w:i/>
          <w:iCs/>
        </w:rPr>
        <w:t>: Race, Media and (Commercial) Cultural Production</w:t>
      </w:r>
      <w:r w:rsidRPr="007F24E3">
        <w:br/>
      </w:r>
      <w:proofErr w:type="spellStart"/>
      <w:r w:rsidRPr="007F24E3">
        <w:t>Wooshy</w:t>
      </w:r>
      <w:proofErr w:type="spellEnd"/>
      <w:r w:rsidRPr="007F24E3">
        <w:t xml:space="preserve"> </w:t>
      </w:r>
      <w:proofErr w:type="spellStart"/>
      <w:r w:rsidRPr="007F24E3">
        <w:t>Koroye</w:t>
      </w:r>
      <w:proofErr w:type="spellEnd"/>
      <w:r w:rsidRPr="007F24E3">
        <w:t xml:space="preserve"> (University of Leeds)</w:t>
      </w:r>
    </w:p>
    <w:p w14:paraId="287C581A" w14:textId="77777777" w:rsidR="007F24E3" w:rsidRPr="007F24E3" w:rsidRDefault="007F24E3" w:rsidP="007F24E3">
      <w:pPr>
        <w:numPr>
          <w:ilvl w:val="0"/>
          <w:numId w:val="1"/>
        </w:numPr>
      </w:pPr>
      <w:r w:rsidRPr="007F24E3">
        <w:rPr>
          <w:i/>
          <w:iCs/>
        </w:rPr>
        <w:t>Cringe Aesthetics, Gender, and Emotion Work in Ramy</w:t>
      </w:r>
      <w:r w:rsidRPr="007F24E3">
        <w:br/>
        <w:t>Sarah Lahm (University of Leeds)</w:t>
      </w:r>
    </w:p>
    <w:p w14:paraId="454C9DA9" w14:textId="77777777" w:rsidR="007F24E3" w:rsidRPr="007F24E3" w:rsidRDefault="007F24E3" w:rsidP="007F24E3">
      <w:pPr>
        <w:numPr>
          <w:ilvl w:val="0"/>
          <w:numId w:val="1"/>
        </w:numPr>
      </w:pPr>
      <w:r w:rsidRPr="007F24E3">
        <w:t>Chair: Isabel Molina</w:t>
      </w:r>
    </w:p>
    <w:p w14:paraId="2749296C" w14:textId="1E21B488" w:rsidR="007F24E3" w:rsidRPr="007F24E3" w:rsidRDefault="007F24E3" w:rsidP="007F24E3">
      <w:r w:rsidRPr="00AB43BE">
        <w:t>Panel 1B – Islamophobia and Media</w:t>
      </w:r>
      <w:r w:rsidRPr="007F24E3">
        <w:t> LUBS 1.05</w:t>
      </w:r>
    </w:p>
    <w:p w14:paraId="3CC6E395" w14:textId="77777777" w:rsidR="007F24E3" w:rsidRPr="007F24E3" w:rsidRDefault="007F24E3" w:rsidP="007F24E3">
      <w:pPr>
        <w:numPr>
          <w:ilvl w:val="0"/>
          <w:numId w:val="2"/>
        </w:numPr>
      </w:pPr>
      <w:r w:rsidRPr="007F24E3">
        <w:rPr>
          <w:i/>
          <w:iCs/>
        </w:rPr>
        <w:t>Death of a Platform for Mediated Activism? Contesting Islamophobia on Twitter/X</w:t>
      </w:r>
      <w:r w:rsidRPr="007F24E3">
        <w:br/>
        <w:t>Elizabeth Poole (Keele University)</w:t>
      </w:r>
    </w:p>
    <w:p w14:paraId="3515B2AE" w14:textId="77777777" w:rsidR="007F24E3" w:rsidRPr="007F24E3" w:rsidRDefault="007F24E3" w:rsidP="007F24E3">
      <w:pPr>
        <w:numPr>
          <w:ilvl w:val="0"/>
          <w:numId w:val="2"/>
        </w:numPr>
      </w:pPr>
      <w:r w:rsidRPr="007F24E3">
        <w:rPr>
          <w:i/>
          <w:iCs/>
        </w:rPr>
        <w:t>Suspicion, Emotion, and Resistance: Mediatising Muslim Mothers in the War on Terror</w:t>
      </w:r>
      <w:r w:rsidRPr="007F24E3">
        <w:br/>
        <w:t>Amani Braa (University of Montreal)</w:t>
      </w:r>
    </w:p>
    <w:p w14:paraId="1C74981A" w14:textId="77777777" w:rsidR="007F24E3" w:rsidRPr="007F24E3" w:rsidRDefault="007F24E3" w:rsidP="007F24E3">
      <w:pPr>
        <w:numPr>
          <w:ilvl w:val="0"/>
          <w:numId w:val="2"/>
        </w:numPr>
      </w:pPr>
      <w:r w:rsidRPr="007F24E3">
        <w:rPr>
          <w:i/>
          <w:iCs/>
        </w:rPr>
        <w:t>Racialised Emotions in French Media Coverage of the ‘Oppressed Muslim Woman’ early bestsellers</w:t>
      </w:r>
      <w:r w:rsidRPr="007F24E3">
        <w:br/>
        <w:t>Elena Tadros (Université libre de Bruxelles)</w:t>
      </w:r>
    </w:p>
    <w:p w14:paraId="3FFBDD96" w14:textId="77777777" w:rsidR="007F24E3" w:rsidRPr="007F24E3" w:rsidRDefault="007F24E3" w:rsidP="007F24E3">
      <w:pPr>
        <w:numPr>
          <w:ilvl w:val="0"/>
          <w:numId w:val="2"/>
        </w:numPr>
      </w:pPr>
      <w:r w:rsidRPr="007F24E3">
        <w:rPr>
          <w:i/>
          <w:iCs/>
        </w:rPr>
        <w:t>Diasporic Muslim Women and the Oppositional Gaze: Transnational Audiences on Muslim Women’s Representations in Western Europe</w:t>
      </w:r>
      <w:r w:rsidRPr="007F24E3">
        <w:rPr>
          <w:i/>
          <w:iCs/>
        </w:rPr>
        <w:br/>
      </w:r>
      <w:r w:rsidRPr="007F24E3">
        <w:t xml:space="preserve">Salma Mediavilla </w:t>
      </w:r>
      <w:proofErr w:type="spellStart"/>
      <w:r w:rsidRPr="007F24E3">
        <w:t>Aboulaoula</w:t>
      </w:r>
      <w:proofErr w:type="spellEnd"/>
      <w:r w:rsidRPr="007F24E3">
        <w:t xml:space="preserve"> (University of Ghent)</w:t>
      </w:r>
    </w:p>
    <w:p w14:paraId="3C70898D" w14:textId="77777777" w:rsidR="007F24E3" w:rsidRPr="007F24E3" w:rsidRDefault="007F24E3" w:rsidP="007F24E3">
      <w:pPr>
        <w:numPr>
          <w:ilvl w:val="0"/>
          <w:numId w:val="2"/>
        </w:numPr>
      </w:pPr>
      <w:r w:rsidRPr="007F24E3">
        <w:t xml:space="preserve">Chair: </w:t>
      </w:r>
      <w:proofErr w:type="spellStart"/>
      <w:r w:rsidRPr="007F24E3">
        <w:t>Maitraye</w:t>
      </w:r>
      <w:proofErr w:type="spellEnd"/>
      <w:r w:rsidRPr="007F24E3">
        <w:t xml:space="preserve"> Basu</w:t>
      </w:r>
    </w:p>
    <w:p w14:paraId="4459B9B1" w14:textId="37C14E0A" w:rsidR="007F24E3" w:rsidRPr="007F24E3" w:rsidRDefault="007F24E3" w:rsidP="007F24E3">
      <w:r w:rsidRPr="00AB43BE">
        <w:lastRenderedPageBreak/>
        <w:t>Panel 1C – New Directions in Critical Race Studies and Intellectual Property </w:t>
      </w:r>
      <w:r w:rsidRPr="007F24E3">
        <w:t>LUBS 1.06</w:t>
      </w:r>
    </w:p>
    <w:p w14:paraId="4135A27A" w14:textId="77777777" w:rsidR="007F24E3" w:rsidRPr="007F24E3" w:rsidRDefault="007F24E3" w:rsidP="007F24E3">
      <w:pPr>
        <w:numPr>
          <w:ilvl w:val="0"/>
          <w:numId w:val="3"/>
        </w:numPr>
      </w:pPr>
      <w:r w:rsidRPr="007F24E3">
        <w:rPr>
          <w:i/>
          <w:iCs/>
        </w:rPr>
        <w:t>Taking Indigenous Knowledge Seriously: The Role of Popular Media</w:t>
      </w:r>
      <w:r w:rsidRPr="007F24E3">
        <w:br/>
        <w:t xml:space="preserve">Graham </w:t>
      </w:r>
      <w:proofErr w:type="spellStart"/>
      <w:r w:rsidRPr="007F24E3">
        <w:t>Dutfield</w:t>
      </w:r>
      <w:proofErr w:type="spellEnd"/>
      <w:r w:rsidRPr="007F24E3">
        <w:t xml:space="preserve"> (University of Leeds)</w:t>
      </w:r>
    </w:p>
    <w:p w14:paraId="41A700BB" w14:textId="77777777" w:rsidR="007F24E3" w:rsidRPr="007F24E3" w:rsidRDefault="007F24E3" w:rsidP="007F24E3">
      <w:pPr>
        <w:numPr>
          <w:ilvl w:val="0"/>
          <w:numId w:val="3"/>
        </w:numPr>
      </w:pPr>
      <w:r w:rsidRPr="007F24E3">
        <w:rPr>
          <w:i/>
          <w:iCs/>
        </w:rPr>
        <w:t xml:space="preserve">Purple </w:t>
      </w:r>
      <w:proofErr w:type="spellStart"/>
      <w:r w:rsidRPr="007F24E3">
        <w:rPr>
          <w:i/>
          <w:iCs/>
        </w:rPr>
        <w:t>Blerd</w:t>
      </w:r>
      <w:proofErr w:type="spellEnd"/>
      <w:r w:rsidRPr="007F24E3">
        <w:rPr>
          <w:i/>
          <w:iCs/>
        </w:rPr>
        <w:t xml:space="preserve"> in Cyberspace: Negotiating (Un)fair Competition While Black Through Technologies of Music</w:t>
      </w:r>
      <w:r w:rsidRPr="007F24E3">
        <w:br/>
        <w:t>Anjali Vats (University of Pittsburgh)</w:t>
      </w:r>
    </w:p>
    <w:p w14:paraId="3ED3DAAE" w14:textId="77777777" w:rsidR="007F24E3" w:rsidRPr="007F24E3" w:rsidRDefault="007F24E3" w:rsidP="007F24E3">
      <w:pPr>
        <w:numPr>
          <w:ilvl w:val="0"/>
          <w:numId w:val="3"/>
        </w:numPr>
      </w:pPr>
      <w:r w:rsidRPr="007F24E3">
        <w:rPr>
          <w:i/>
          <w:iCs/>
        </w:rPr>
        <w:t>Are Black Athletes for Sale? Digital Doppelgangers and Entrepreneurial Capitalism</w:t>
      </w:r>
      <w:r w:rsidRPr="007F24E3">
        <w:rPr>
          <w:i/>
          <w:iCs/>
        </w:rPr>
        <w:br/>
      </w:r>
      <w:r w:rsidRPr="007F24E3">
        <w:t>Joseph Coppola (UC Berkeley)</w:t>
      </w:r>
    </w:p>
    <w:p w14:paraId="60790965" w14:textId="77777777" w:rsidR="007F24E3" w:rsidRPr="007F24E3" w:rsidRDefault="007F24E3" w:rsidP="007F24E3">
      <w:pPr>
        <w:numPr>
          <w:ilvl w:val="0"/>
          <w:numId w:val="3"/>
        </w:numPr>
      </w:pPr>
      <w:r w:rsidRPr="007F24E3">
        <w:rPr>
          <w:i/>
          <w:iCs/>
        </w:rPr>
        <w:t xml:space="preserve">Generative AI and </w:t>
      </w:r>
      <w:proofErr w:type="spellStart"/>
      <w:r w:rsidRPr="007F24E3">
        <w:rPr>
          <w:i/>
          <w:iCs/>
        </w:rPr>
        <w:t>Blacksound</w:t>
      </w:r>
      <w:proofErr w:type="spellEnd"/>
      <w:r w:rsidRPr="007F24E3">
        <w:br/>
        <w:t>Matthew Morrison (Stanford University)</w:t>
      </w:r>
    </w:p>
    <w:p w14:paraId="1E6A4CC6" w14:textId="77777777" w:rsidR="007F24E3" w:rsidRPr="007F24E3" w:rsidRDefault="007F24E3" w:rsidP="007F24E3">
      <w:pPr>
        <w:numPr>
          <w:ilvl w:val="0"/>
          <w:numId w:val="3"/>
        </w:numPr>
      </w:pPr>
      <w:r w:rsidRPr="007F24E3">
        <w:t>Chair: David Hesmondhalgh</w:t>
      </w:r>
    </w:p>
    <w:p w14:paraId="6F0FFCAD" w14:textId="3DAB805D" w:rsidR="007F24E3" w:rsidRPr="007F24E3" w:rsidRDefault="007F24E3" w:rsidP="007F24E3">
      <w:r w:rsidRPr="00AB43BE">
        <w:t>Panel 1D –Race and Promotional Culture </w:t>
      </w:r>
      <w:r w:rsidRPr="007F24E3">
        <w:t>LUBS 1.09</w:t>
      </w:r>
    </w:p>
    <w:p w14:paraId="535D7441" w14:textId="77777777" w:rsidR="007F24E3" w:rsidRPr="007F24E3" w:rsidRDefault="007F24E3" w:rsidP="007F24E3">
      <w:pPr>
        <w:numPr>
          <w:ilvl w:val="0"/>
          <w:numId w:val="4"/>
        </w:numPr>
      </w:pPr>
      <w:r w:rsidRPr="007F24E3">
        <w:rPr>
          <w:i/>
          <w:iCs/>
        </w:rPr>
        <w:t>Martial Arts Aesthetics as a Form of Racialised Construction in Historical British Advertising</w:t>
      </w:r>
      <w:r w:rsidRPr="007F24E3">
        <w:br/>
        <w:t>Sally Chan (University of Leeds)</w:t>
      </w:r>
    </w:p>
    <w:p w14:paraId="4341C1BF" w14:textId="77777777" w:rsidR="007F24E3" w:rsidRPr="007F24E3" w:rsidRDefault="007F24E3" w:rsidP="007F24E3">
      <w:pPr>
        <w:numPr>
          <w:ilvl w:val="0"/>
          <w:numId w:val="4"/>
        </w:numPr>
      </w:pPr>
      <w:proofErr w:type="spellStart"/>
      <w:r w:rsidRPr="007F24E3">
        <w:rPr>
          <w:i/>
          <w:iCs/>
        </w:rPr>
        <w:t>Technocustom</w:t>
      </w:r>
      <w:proofErr w:type="spellEnd"/>
      <w:r w:rsidRPr="007F24E3">
        <w:rPr>
          <w:i/>
          <w:iCs/>
        </w:rPr>
        <w:t xml:space="preserve"> Racism in AI-Personalised Advertising</w:t>
      </w:r>
      <w:r w:rsidRPr="007F24E3">
        <w:br/>
        <w:t xml:space="preserve">Nessa </w:t>
      </w:r>
      <w:proofErr w:type="spellStart"/>
      <w:r w:rsidRPr="007F24E3">
        <w:t>Keddo</w:t>
      </w:r>
      <w:proofErr w:type="spellEnd"/>
      <w:r w:rsidRPr="007F24E3">
        <w:t xml:space="preserve"> (King’s College London)</w:t>
      </w:r>
    </w:p>
    <w:p w14:paraId="4CB297F3" w14:textId="77777777" w:rsidR="007F24E3" w:rsidRPr="007F24E3" w:rsidRDefault="007F24E3" w:rsidP="007F24E3">
      <w:pPr>
        <w:numPr>
          <w:ilvl w:val="0"/>
          <w:numId w:val="4"/>
        </w:numPr>
      </w:pPr>
      <w:r w:rsidRPr="007F24E3">
        <w:rPr>
          <w:i/>
          <w:iCs/>
        </w:rPr>
        <w:t>Race, Political Branding and Rishi Sunak</w:t>
      </w:r>
      <w:r w:rsidRPr="007F24E3">
        <w:br/>
        <w:t>Ruth Garland (Goldsmiths, University of London)</w:t>
      </w:r>
    </w:p>
    <w:p w14:paraId="7A7C1DC4" w14:textId="77777777" w:rsidR="007F24E3" w:rsidRPr="007F24E3" w:rsidRDefault="007F24E3" w:rsidP="007F24E3">
      <w:pPr>
        <w:numPr>
          <w:ilvl w:val="0"/>
          <w:numId w:val="4"/>
        </w:numPr>
      </w:pPr>
      <w:r w:rsidRPr="007F24E3">
        <w:rPr>
          <w:i/>
          <w:iCs/>
        </w:rPr>
        <w:t>From Advertising to Children, to the Advertising of Children</w:t>
      </w:r>
      <w:r w:rsidRPr="007F24E3">
        <w:br/>
        <w:t>Suzanne Harris (University of East Anglia) &amp; Isabelle Higgins (University of Cambridge)</w:t>
      </w:r>
    </w:p>
    <w:p w14:paraId="068ED5E7" w14:textId="77777777" w:rsidR="007F24E3" w:rsidRPr="007F24E3" w:rsidRDefault="007F24E3" w:rsidP="007F24E3">
      <w:pPr>
        <w:numPr>
          <w:ilvl w:val="0"/>
          <w:numId w:val="4"/>
        </w:numPr>
      </w:pPr>
      <w:r w:rsidRPr="007F24E3">
        <w:rPr>
          <w:i/>
          <w:iCs/>
        </w:rPr>
        <w:t>What Colour Is Influencer Marketing? Exploring Racialised Digital Labour</w:t>
      </w:r>
      <w:r w:rsidRPr="007F24E3">
        <w:br/>
        <w:t xml:space="preserve">Jed </w:t>
      </w:r>
      <w:proofErr w:type="spellStart"/>
      <w:r w:rsidRPr="007F24E3">
        <w:t>Senthi</w:t>
      </w:r>
      <w:proofErr w:type="spellEnd"/>
      <w:r w:rsidRPr="007F24E3">
        <w:t xml:space="preserve"> &amp; Nandhini Bala Krishnan (Nanyang Technological University)</w:t>
      </w:r>
    </w:p>
    <w:p w14:paraId="30B0AF66" w14:textId="77777777" w:rsidR="007F24E3" w:rsidRPr="007F24E3" w:rsidRDefault="007F24E3" w:rsidP="007F24E3">
      <w:pPr>
        <w:numPr>
          <w:ilvl w:val="0"/>
          <w:numId w:val="4"/>
        </w:numPr>
      </w:pPr>
      <w:r w:rsidRPr="007F24E3">
        <w:t>Chair: Kristina Kolbe</w:t>
      </w:r>
    </w:p>
    <w:p w14:paraId="0545A38A" w14:textId="77777777" w:rsidR="007F24E3" w:rsidRPr="007F24E3" w:rsidRDefault="007F24E3" w:rsidP="007F24E3">
      <w:r w:rsidRPr="007F24E3">
        <w:t>12:00–13:00 | Lunch LUBS 1.31/1.32/1.33</w:t>
      </w:r>
    </w:p>
    <w:p w14:paraId="5B9FA38C" w14:textId="77777777" w:rsidR="007F24E3" w:rsidRPr="007F24E3" w:rsidRDefault="007F24E3" w:rsidP="007F24E3">
      <w:r w:rsidRPr="007F24E3">
        <w:t>13:00–14:30 | Parallel Session 2</w:t>
      </w:r>
    </w:p>
    <w:p w14:paraId="16521777" w14:textId="78F6D89C" w:rsidR="007F24E3" w:rsidRPr="007F24E3" w:rsidRDefault="007F24E3" w:rsidP="007F24E3">
      <w:r w:rsidRPr="00AB43BE">
        <w:t>Panel 2A – The Cultural Politics of Race and Gender </w:t>
      </w:r>
      <w:r w:rsidRPr="007F24E3">
        <w:t>LUBS G02</w:t>
      </w:r>
    </w:p>
    <w:p w14:paraId="665AEF65" w14:textId="77777777" w:rsidR="007F24E3" w:rsidRPr="007F24E3" w:rsidRDefault="007F24E3" w:rsidP="007F24E3">
      <w:pPr>
        <w:numPr>
          <w:ilvl w:val="0"/>
          <w:numId w:val="5"/>
        </w:numPr>
      </w:pPr>
      <w:r w:rsidRPr="007F24E3">
        <w:rPr>
          <w:i/>
          <w:iCs/>
        </w:rPr>
        <w:t>Popular intersectionality and the racial, gendered, and classed politics of inclusion on Instagram</w:t>
      </w:r>
      <w:r w:rsidRPr="007F24E3">
        <w:rPr>
          <w:i/>
          <w:iCs/>
        </w:rPr>
        <w:br/>
      </w:r>
      <w:r w:rsidRPr="007F24E3">
        <w:t>Katrin Schindel (Kings College London)</w:t>
      </w:r>
    </w:p>
    <w:p w14:paraId="499ED440" w14:textId="77777777" w:rsidR="007F24E3" w:rsidRPr="007F24E3" w:rsidRDefault="007F24E3" w:rsidP="007F24E3">
      <w:pPr>
        <w:numPr>
          <w:ilvl w:val="0"/>
          <w:numId w:val="5"/>
        </w:numPr>
      </w:pPr>
      <w:r w:rsidRPr="007F24E3">
        <w:rPr>
          <w:i/>
          <w:iCs/>
        </w:rPr>
        <w:t>Whiteness, feminism, and moral failings: the translation of intersectionality in digital culture</w:t>
      </w:r>
      <w:r w:rsidRPr="007F24E3">
        <w:rPr>
          <w:i/>
          <w:iCs/>
        </w:rPr>
        <w:br/>
      </w:r>
      <w:r w:rsidRPr="007F24E3">
        <w:t>Akane Kanai (University of Warwick)</w:t>
      </w:r>
    </w:p>
    <w:p w14:paraId="6D417DEE" w14:textId="77777777" w:rsidR="007F24E3" w:rsidRPr="007F24E3" w:rsidRDefault="007F24E3" w:rsidP="007F24E3">
      <w:pPr>
        <w:numPr>
          <w:ilvl w:val="0"/>
          <w:numId w:val="5"/>
        </w:numPr>
      </w:pPr>
      <w:r w:rsidRPr="007F24E3">
        <w:rPr>
          <w:i/>
          <w:iCs/>
        </w:rPr>
        <w:t>The Comforts of Race</w:t>
      </w:r>
      <w:r w:rsidRPr="007F24E3">
        <w:br/>
        <w:t>Natasha Zeng (Kings College London)</w:t>
      </w:r>
    </w:p>
    <w:p w14:paraId="0488F5C5" w14:textId="77777777" w:rsidR="007F24E3" w:rsidRPr="007F24E3" w:rsidRDefault="007F24E3" w:rsidP="007F24E3">
      <w:pPr>
        <w:numPr>
          <w:ilvl w:val="0"/>
          <w:numId w:val="5"/>
        </w:numPr>
      </w:pPr>
      <w:r w:rsidRPr="007F24E3">
        <w:rPr>
          <w:i/>
          <w:iCs/>
        </w:rPr>
        <w:lastRenderedPageBreak/>
        <w:t>Racial Regimes in Rupture: Persistence and Contestation in the Cultural and Creative Industries</w:t>
      </w:r>
      <w:r w:rsidRPr="007F24E3">
        <w:rPr>
          <w:i/>
          <w:iCs/>
        </w:rPr>
        <w:br/>
      </w:r>
      <w:r w:rsidRPr="007F24E3">
        <w:t>Roaa Ali (University of Manchester)</w:t>
      </w:r>
    </w:p>
    <w:p w14:paraId="15494609" w14:textId="77777777" w:rsidR="007F24E3" w:rsidRPr="007F24E3" w:rsidRDefault="007F24E3" w:rsidP="007F24E3">
      <w:pPr>
        <w:numPr>
          <w:ilvl w:val="0"/>
          <w:numId w:val="5"/>
        </w:numPr>
      </w:pPr>
      <w:r w:rsidRPr="007F24E3">
        <w:rPr>
          <w:i/>
          <w:iCs/>
        </w:rPr>
        <w:t>#ContradictoryConservatism: Black Women, Purity, and Religious Authority in the Age of Digital Religion</w:t>
      </w:r>
      <w:r w:rsidRPr="007F24E3">
        <w:br/>
        <w:t>Taylor Smith (University of Pennsylvania)</w:t>
      </w:r>
    </w:p>
    <w:p w14:paraId="371074FA" w14:textId="77777777" w:rsidR="007F24E3" w:rsidRPr="007F24E3" w:rsidRDefault="007F24E3" w:rsidP="007F24E3">
      <w:pPr>
        <w:numPr>
          <w:ilvl w:val="0"/>
          <w:numId w:val="5"/>
        </w:numPr>
      </w:pPr>
      <w:r w:rsidRPr="007F24E3">
        <w:t>Chair: Kat Higgins</w:t>
      </w:r>
    </w:p>
    <w:p w14:paraId="0D646D05" w14:textId="3C5D2197" w:rsidR="007F24E3" w:rsidRPr="007F24E3" w:rsidRDefault="007F24E3" w:rsidP="007F24E3">
      <w:r w:rsidRPr="00AB43BE">
        <w:t>Panel 2B – Race, Cultural Production and Urban Multiculture</w:t>
      </w:r>
      <w:r w:rsidRPr="007F24E3">
        <w:t> LUBS 1.05</w:t>
      </w:r>
    </w:p>
    <w:p w14:paraId="60B71642" w14:textId="77777777" w:rsidR="007F24E3" w:rsidRPr="007F24E3" w:rsidRDefault="007F24E3" w:rsidP="007F24E3">
      <w:pPr>
        <w:numPr>
          <w:ilvl w:val="0"/>
          <w:numId w:val="6"/>
        </w:numPr>
      </w:pPr>
      <w:r w:rsidRPr="007F24E3">
        <w:rPr>
          <w:i/>
          <w:iCs/>
        </w:rPr>
        <w:t>‘You Can’t Steal My Joy’: Mediating Musical Multiculture at a Time of Crisis</w:t>
      </w:r>
      <w:r w:rsidRPr="007F24E3">
        <w:br/>
        <w:t>Richard ‘Gummo’ Clare (University of Leeds)</w:t>
      </w:r>
    </w:p>
    <w:p w14:paraId="6ADDB9B7" w14:textId="77777777" w:rsidR="007F24E3" w:rsidRPr="007F24E3" w:rsidRDefault="007F24E3" w:rsidP="007F24E3">
      <w:pPr>
        <w:numPr>
          <w:ilvl w:val="0"/>
          <w:numId w:val="6"/>
        </w:numPr>
      </w:pPr>
      <w:r w:rsidRPr="007F24E3">
        <w:rPr>
          <w:i/>
          <w:iCs/>
        </w:rPr>
        <w:t>Bites or Bytes? How Digital Foodways Nourish an Urban Diaspora</w:t>
      </w:r>
      <w:r w:rsidRPr="007F24E3">
        <w:br/>
        <w:t>Stephanie Guo (London School of Economics)</w:t>
      </w:r>
    </w:p>
    <w:p w14:paraId="572A9638" w14:textId="77777777" w:rsidR="007F24E3" w:rsidRPr="007F24E3" w:rsidRDefault="007F24E3" w:rsidP="007F24E3">
      <w:pPr>
        <w:numPr>
          <w:ilvl w:val="0"/>
          <w:numId w:val="6"/>
        </w:numPr>
      </w:pPr>
      <w:r w:rsidRPr="007F24E3">
        <w:rPr>
          <w:i/>
          <w:iCs/>
        </w:rPr>
        <w:t>Negotiating Identity and Emotion Through Musicking</w:t>
      </w:r>
      <w:r w:rsidRPr="007F24E3">
        <w:br/>
        <w:t>Rafael Mendes-Browne (University of Leeds)</w:t>
      </w:r>
    </w:p>
    <w:p w14:paraId="17D1BC30" w14:textId="77777777" w:rsidR="007F24E3" w:rsidRPr="007F24E3" w:rsidRDefault="007F24E3" w:rsidP="007F24E3">
      <w:pPr>
        <w:numPr>
          <w:ilvl w:val="0"/>
          <w:numId w:val="6"/>
        </w:numPr>
      </w:pPr>
      <w:r w:rsidRPr="007F24E3">
        <w:rPr>
          <w:i/>
          <w:iCs/>
        </w:rPr>
        <w:t>Grenfell, Race and Institutional Neglect in Music Video</w:t>
      </w:r>
      <w:r w:rsidRPr="007F24E3">
        <w:br/>
        <w:t>Joe Jackson (London College of Communication)</w:t>
      </w:r>
    </w:p>
    <w:p w14:paraId="642D28BF" w14:textId="77777777" w:rsidR="007F24E3" w:rsidRPr="007F24E3" w:rsidRDefault="007F24E3" w:rsidP="007F24E3">
      <w:pPr>
        <w:numPr>
          <w:ilvl w:val="0"/>
          <w:numId w:val="6"/>
        </w:numPr>
      </w:pPr>
      <w:r w:rsidRPr="007F24E3">
        <w:rPr>
          <w:i/>
          <w:iCs/>
        </w:rPr>
        <w:t>Cultural Collectives</w:t>
      </w:r>
      <w:r w:rsidRPr="007F24E3">
        <w:br/>
        <w:t>Yasmine Kherfi &amp; Kristina Kolbe (Erasmus University Rotterdam)</w:t>
      </w:r>
    </w:p>
    <w:p w14:paraId="338100C7" w14:textId="77777777" w:rsidR="007F24E3" w:rsidRPr="007F24E3" w:rsidRDefault="007F24E3" w:rsidP="007F24E3">
      <w:pPr>
        <w:numPr>
          <w:ilvl w:val="0"/>
          <w:numId w:val="6"/>
        </w:numPr>
      </w:pPr>
      <w:r w:rsidRPr="007F24E3">
        <w:t>Chair: Helen Kim</w:t>
      </w:r>
    </w:p>
    <w:p w14:paraId="7707A084" w14:textId="7DFF37B9" w:rsidR="007F24E3" w:rsidRPr="007F24E3" w:rsidRDefault="007F24E3" w:rsidP="007F24E3">
      <w:r w:rsidRPr="00AB43BE">
        <w:t>Panel 2C – Border Infrastructure and Colonialism</w:t>
      </w:r>
      <w:r w:rsidRPr="007F24E3">
        <w:t> LUBS 1.06</w:t>
      </w:r>
    </w:p>
    <w:p w14:paraId="7AA5DA11" w14:textId="77777777" w:rsidR="007F24E3" w:rsidRPr="007F24E3" w:rsidRDefault="007F24E3" w:rsidP="007F24E3">
      <w:pPr>
        <w:numPr>
          <w:ilvl w:val="0"/>
          <w:numId w:val="7"/>
        </w:numPr>
      </w:pPr>
      <w:r w:rsidRPr="007F24E3">
        <w:rPr>
          <w:i/>
          <w:iCs/>
        </w:rPr>
        <w:t>Remote Control: Living Waste Management at the Border</w:t>
      </w:r>
      <w:r w:rsidRPr="007F24E3">
        <w:br/>
        <w:t xml:space="preserve">Eszter </w:t>
      </w:r>
      <w:proofErr w:type="spellStart"/>
      <w:r w:rsidRPr="007F24E3">
        <w:t>Zimanyi</w:t>
      </w:r>
      <w:proofErr w:type="spellEnd"/>
      <w:r w:rsidRPr="007F24E3">
        <w:t xml:space="preserve"> (University of Pennsylvania)</w:t>
      </w:r>
    </w:p>
    <w:p w14:paraId="47ABB097" w14:textId="77777777" w:rsidR="007F24E3" w:rsidRPr="007F24E3" w:rsidRDefault="007F24E3" w:rsidP="007F24E3">
      <w:pPr>
        <w:numPr>
          <w:ilvl w:val="0"/>
          <w:numId w:val="7"/>
        </w:numPr>
      </w:pPr>
      <w:r w:rsidRPr="007F24E3">
        <w:rPr>
          <w:i/>
          <w:iCs/>
        </w:rPr>
        <w:t>Nonreciprocal Listening as a Foundation for Peace Through Media</w:t>
      </w:r>
      <w:r w:rsidRPr="007F24E3">
        <w:br/>
        <w:t>Yuval Katz (Loughborough University)</w:t>
      </w:r>
    </w:p>
    <w:p w14:paraId="20A278C9" w14:textId="77777777" w:rsidR="007F24E3" w:rsidRPr="007F24E3" w:rsidRDefault="007F24E3" w:rsidP="007F24E3">
      <w:pPr>
        <w:numPr>
          <w:ilvl w:val="0"/>
          <w:numId w:val="7"/>
        </w:numPr>
      </w:pPr>
      <w:r w:rsidRPr="007F24E3">
        <w:rPr>
          <w:i/>
          <w:iCs/>
        </w:rPr>
        <w:t>Is Journalism and Communication Education in Puerto Rico Perpetuating Colonialism?</w:t>
      </w:r>
      <w:r w:rsidRPr="007F24E3">
        <w:br/>
        <w:t>Federico Subervi (University of Wisconsin-Madison) &amp; Maximiliano Dueñas (University of</w:t>
      </w:r>
      <w:r w:rsidRPr="007F24E3">
        <w:br/>
        <w:t>Puerto Rico-Humacao)</w:t>
      </w:r>
    </w:p>
    <w:p w14:paraId="14006807" w14:textId="77777777" w:rsidR="007F24E3" w:rsidRPr="007F24E3" w:rsidRDefault="007F24E3" w:rsidP="007F24E3">
      <w:pPr>
        <w:numPr>
          <w:ilvl w:val="0"/>
          <w:numId w:val="7"/>
        </w:numPr>
      </w:pPr>
      <w:r w:rsidRPr="007F24E3">
        <w:rPr>
          <w:i/>
          <w:iCs/>
        </w:rPr>
        <w:t>Seeing beyond borders: European Migrant Cinema Through a Decolonial Lens</w:t>
      </w:r>
      <w:r w:rsidRPr="007F24E3">
        <w:br/>
        <w:t>Hera Lorandos (Kings College London)</w:t>
      </w:r>
    </w:p>
    <w:p w14:paraId="6EA38013" w14:textId="77777777" w:rsidR="007F24E3" w:rsidRPr="007F24E3" w:rsidRDefault="007F24E3" w:rsidP="007F24E3">
      <w:pPr>
        <w:numPr>
          <w:ilvl w:val="0"/>
          <w:numId w:val="7"/>
        </w:numPr>
      </w:pPr>
      <w:r w:rsidRPr="007F24E3">
        <w:t>Chair: Israel Campos</w:t>
      </w:r>
    </w:p>
    <w:p w14:paraId="11754733" w14:textId="67B10293" w:rsidR="007F24E3" w:rsidRPr="007F24E3" w:rsidRDefault="007F24E3" w:rsidP="007F24E3">
      <w:r w:rsidRPr="00AB43BE">
        <w:t>Panel 2D – Race and Algorithmic Culture </w:t>
      </w:r>
      <w:r w:rsidRPr="007F24E3">
        <w:t>LUBS 1.09</w:t>
      </w:r>
    </w:p>
    <w:p w14:paraId="5B393163" w14:textId="77777777" w:rsidR="007F24E3" w:rsidRPr="007F24E3" w:rsidRDefault="007F24E3" w:rsidP="007F24E3">
      <w:pPr>
        <w:numPr>
          <w:ilvl w:val="0"/>
          <w:numId w:val="8"/>
        </w:numPr>
      </w:pPr>
      <w:r w:rsidRPr="007F24E3">
        <w:rPr>
          <w:i/>
          <w:iCs/>
        </w:rPr>
        <w:t>‘We Doh Watch Face’: Notting Hill Carnival, the Biometric Gaze and the Expansion of Mass Surveillance</w:t>
      </w:r>
      <w:r w:rsidRPr="007F24E3">
        <w:br/>
        <w:t>Hanna Klien-Thomas (Oxford Brookes University)</w:t>
      </w:r>
    </w:p>
    <w:p w14:paraId="3C289635" w14:textId="77777777" w:rsidR="007F24E3" w:rsidRPr="007F24E3" w:rsidRDefault="007F24E3" w:rsidP="007F24E3">
      <w:pPr>
        <w:numPr>
          <w:ilvl w:val="0"/>
          <w:numId w:val="8"/>
        </w:numPr>
      </w:pPr>
      <w:r w:rsidRPr="007F24E3">
        <w:rPr>
          <w:i/>
          <w:iCs/>
        </w:rPr>
        <w:t>Generative AI and the Reproduction of Racial Inequality</w:t>
      </w:r>
      <w:r w:rsidRPr="007F24E3">
        <w:br/>
        <w:t>Dhiraj Murthy (University of Texas at Austin)</w:t>
      </w:r>
    </w:p>
    <w:p w14:paraId="7C1730AA" w14:textId="77777777" w:rsidR="007F24E3" w:rsidRPr="007F24E3" w:rsidRDefault="007F24E3" w:rsidP="007F24E3">
      <w:pPr>
        <w:numPr>
          <w:ilvl w:val="0"/>
          <w:numId w:val="8"/>
        </w:numPr>
      </w:pPr>
      <w:r w:rsidRPr="007F24E3">
        <w:rPr>
          <w:i/>
          <w:iCs/>
        </w:rPr>
        <w:lastRenderedPageBreak/>
        <w:t>Generative AI and the Re-Making of Race</w:t>
      </w:r>
      <w:r w:rsidRPr="007F24E3">
        <w:br/>
        <w:t>Sanjay Sharma (University of Warwick)</w:t>
      </w:r>
    </w:p>
    <w:p w14:paraId="20B2D98E" w14:textId="77777777" w:rsidR="007F24E3" w:rsidRPr="007F24E3" w:rsidRDefault="007F24E3" w:rsidP="007F24E3">
      <w:pPr>
        <w:numPr>
          <w:ilvl w:val="0"/>
          <w:numId w:val="8"/>
        </w:numPr>
      </w:pPr>
      <w:r w:rsidRPr="007F24E3">
        <w:rPr>
          <w:i/>
          <w:iCs/>
        </w:rPr>
        <w:t>Does ChatGPT Know You’re Black? Afro-Scepticism Among Black Users of ChatGPT</w:t>
      </w:r>
      <w:r w:rsidRPr="007F24E3">
        <w:br/>
      </w:r>
      <w:proofErr w:type="spellStart"/>
      <w:r w:rsidRPr="007F24E3">
        <w:t>Thomonique</w:t>
      </w:r>
      <w:proofErr w:type="spellEnd"/>
      <w:r w:rsidRPr="007F24E3">
        <w:t xml:space="preserve"> Moore (University of Pennsylvania)</w:t>
      </w:r>
    </w:p>
    <w:p w14:paraId="0850D05D" w14:textId="77777777" w:rsidR="007F24E3" w:rsidRPr="007F24E3" w:rsidRDefault="007F24E3" w:rsidP="007F24E3">
      <w:pPr>
        <w:numPr>
          <w:ilvl w:val="0"/>
          <w:numId w:val="8"/>
        </w:numPr>
      </w:pPr>
      <w:r w:rsidRPr="007F24E3">
        <w:t>Chair: Anjali Vats</w:t>
      </w:r>
    </w:p>
    <w:p w14:paraId="1F5646F8" w14:textId="77777777" w:rsidR="007F24E3" w:rsidRPr="007F24E3" w:rsidRDefault="007F24E3" w:rsidP="007F24E3">
      <w:r w:rsidRPr="007F24E3">
        <w:t>14:30–15:00 | Coffee break LUBS 1.31/1.32/1.33</w:t>
      </w:r>
    </w:p>
    <w:p w14:paraId="4BED6100" w14:textId="77777777" w:rsidR="007F24E3" w:rsidRPr="007F24E3" w:rsidRDefault="007F24E3" w:rsidP="007F24E3">
      <w:r w:rsidRPr="007F24E3">
        <w:t>15:00–16:30 | Parallel Session 3</w:t>
      </w:r>
    </w:p>
    <w:p w14:paraId="6CAF0CB9" w14:textId="3DE0E590" w:rsidR="007F24E3" w:rsidRPr="007F24E3" w:rsidRDefault="007F24E3" w:rsidP="007F24E3">
      <w:r w:rsidRPr="00AB43BE">
        <w:t>Panel 3A – Race-Making in Media Industries </w:t>
      </w:r>
      <w:r w:rsidRPr="007F24E3">
        <w:t>LUBS G02</w:t>
      </w:r>
    </w:p>
    <w:p w14:paraId="1287F93D" w14:textId="77777777" w:rsidR="007F24E3" w:rsidRPr="007F24E3" w:rsidRDefault="007F24E3" w:rsidP="007F24E3">
      <w:pPr>
        <w:numPr>
          <w:ilvl w:val="0"/>
          <w:numId w:val="9"/>
        </w:numPr>
      </w:pPr>
      <w:r w:rsidRPr="007F24E3">
        <w:rPr>
          <w:i/>
          <w:iCs/>
        </w:rPr>
        <w:t>Why Women? Notes on Editing, Archival Absence and Gendering of Production Cultures in Indian Media Industries</w:t>
      </w:r>
      <w:r w:rsidRPr="007F24E3">
        <w:br/>
        <w:t>Priyam Sinha (Humboldt University of Berlin)</w:t>
      </w:r>
    </w:p>
    <w:p w14:paraId="05715F86" w14:textId="77777777" w:rsidR="007F24E3" w:rsidRPr="007F24E3" w:rsidRDefault="007F24E3" w:rsidP="007F24E3">
      <w:pPr>
        <w:numPr>
          <w:ilvl w:val="0"/>
          <w:numId w:val="9"/>
        </w:numPr>
      </w:pPr>
      <w:r w:rsidRPr="007F24E3">
        <w:rPr>
          <w:i/>
          <w:iCs/>
        </w:rPr>
        <w:t>The Hospital Floor: AI-Generated Representations of Filipina Care Labour</w:t>
      </w:r>
      <w:r w:rsidRPr="007F24E3">
        <w:br/>
        <w:t xml:space="preserve">Marianne </w:t>
      </w:r>
      <w:proofErr w:type="spellStart"/>
      <w:r w:rsidRPr="007F24E3">
        <w:t>Nacanaynay</w:t>
      </w:r>
      <w:proofErr w:type="spellEnd"/>
      <w:r w:rsidRPr="007F24E3">
        <w:t xml:space="preserve"> (University of Wisconsin–Madison)</w:t>
      </w:r>
    </w:p>
    <w:p w14:paraId="696A3A4B" w14:textId="77777777" w:rsidR="007F24E3" w:rsidRPr="007F24E3" w:rsidRDefault="007F24E3" w:rsidP="007F24E3">
      <w:pPr>
        <w:numPr>
          <w:ilvl w:val="0"/>
          <w:numId w:val="9"/>
        </w:numPr>
      </w:pPr>
      <w:r w:rsidRPr="007F24E3">
        <w:rPr>
          <w:i/>
          <w:iCs/>
        </w:rPr>
        <w:t>Racial Capitalism, Neoliberalism and News Production in Postcolonial Jamaica</w:t>
      </w:r>
      <w:r w:rsidRPr="007F24E3">
        <w:br/>
        <w:t>Vashan Brown (London School of Economics)</w:t>
      </w:r>
    </w:p>
    <w:p w14:paraId="2B4B4C4E" w14:textId="77777777" w:rsidR="007F24E3" w:rsidRPr="007F24E3" w:rsidRDefault="007F24E3" w:rsidP="007F24E3">
      <w:pPr>
        <w:numPr>
          <w:ilvl w:val="0"/>
          <w:numId w:val="9"/>
        </w:numPr>
      </w:pPr>
      <w:r w:rsidRPr="007F24E3">
        <w:rPr>
          <w:i/>
          <w:iCs/>
        </w:rPr>
        <w:t>Inclusionary Discovery and the ‘Hungry Listening’ of Music Streaming Platforms</w:t>
      </w:r>
      <w:r w:rsidRPr="007F24E3">
        <w:br/>
        <w:t>Raquel Campos Valverde (University of Leeds)</w:t>
      </w:r>
    </w:p>
    <w:p w14:paraId="02BB05E3" w14:textId="77777777" w:rsidR="007F24E3" w:rsidRPr="007F24E3" w:rsidRDefault="007F24E3" w:rsidP="007F24E3">
      <w:pPr>
        <w:numPr>
          <w:ilvl w:val="0"/>
          <w:numId w:val="9"/>
        </w:numPr>
      </w:pPr>
      <w:r w:rsidRPr="007F24E3">
        <w:rPr>
          <w:i/>
          <w:iCs/>
        </w:rPr>
        <w:t>Creative Disappointments Beyond Datafication: Orientalist Production Logics in Turkey’s Global Drama Industry</w:t>
      </w:r>
      <w:r w:rsidRPr="007F24E3">
        <w:br/>
        <w:t>Ergin Bulut (Goldsmiths, University of London)</w:t>
      </w:r>
    </w:p>
    <w:p w14:paraId="5BDD75C2" w14:textId="77777777" w:rsidR="007F24E3" w:rsidRPr="007F24E3" w:rsidRDefault="007F24E3" w:rsidP="007F24E3">
      <w:pPr>
        <w:numPr>
          <w:ilvl w:val="0"/>
          <w:numId w:val="9"/>
        </w:numPr>
      </w:pPr>
      <w:r w:rsidRPr="007F24E3">
        <w:t xml:space="preserve">Chair Nessa </w:t>
      </w:r>
      <w:proofErr w:type="spellStart"/>
      <w:r w:rsidRPr="007F24E3">
        <w:t>Keddo</w:t>
      </w:r>
      <w:proofErr w:type="spellEnd"/>
    </w:p>
    <w:p w14:paraId="59FB7855" w14:textId="0AFDDED2" w:rsidR="007F24E3" w:rsidRPr="007F24E3" w:rsidRDefault="007F24E3" w:rsidP="007F24E3">
      <w:r w:rsidRPr="00AB43BE">
        <w:t>Panel 3B - </w:t>
      </w:r>
      <w:r w:rsidRPr="00AB43BE">
        <w:rPr>
          <w:i/>
          <w:iCs/>
        </w:rPr>
        <w:t>Dis-Orienting Rhythms: The Politics of  the New Asian Dance Music - </w:t>
      </w:r>
      <w:r w:rsidRPr="00AB43BE">
        <w:t>30 years on: A Roundtable</w:t>
      </w:r>
      <w:r w:rsidRPr="007F24E3">
        <w:t> LUBS 1.05</w:t>
      </w:r>
    </w:p>
    <w:p w14:paraId="1F443218" w14:textId="77777777" w:rsidR="007F24E3" w:rsidRPr="007F24E3" w:rsidRDefault="007F24E3" w:rsidP="007F24E3">
      <w:pPr>
        <w:numPr>
          <w:ilvl w:val="0"/>
          <w:numId w:val="10"/>
        </w:numPr>
      </w:pPr>
      <w:r w:rsidRPr="007F24E3">
        <w:t>Tariq Jazeel (UCL)</w:t>
      </w:r>
    </w:p>
    <w:p w14:paraId="164274B3" w14:textId="77777777" w:rsidR="007F24E3" w:rsidRPr="007F24E3" w:rsidRDefault="007F24E3" w:rsidP="007F24E3">
      <w:pPr>
        <w:numPr>
          <w:ilvl w:val="0"/>
          <w:numId w:val="10"/>
        </w:numPr>
      </w:pPr>
      <w:r w:rsidRPr="007F24E3">
        <w:t>Sonia Mehta (Paul Hamlyn Foundation)</w:t>
      </w:r>
    </w:p>
    <w:p w14:paraId="0E83B06D" w14:textId="77777777" w:rsidR="007F24E3" w:rsidRPr="007F24E3" w:rsidRDefault="007F24E3" w:rsidP="007F24E3">
      <w:pPr>
        <w:numPr>
          <w:ilvl w:val="0"/>
          <w:numId w:val="10"/>
        </w:numPr>
      </w:pPr>
      <w:proofErr w:type="spellStart"/>
      <w:r w:rsidRPr="007F24E3">
        <w:t>Isuru</w:t>
      </w:r>
      <w:proofErr w:type="spellEnd"/>
      <w:r w:rsidRPr="007F24E3">
        <w:t xml:space="preserve"> Perera (Artist)</w:t>
      </w:r>
    </w:p>
    <w:p w14:paraId="6D13FE51" w14:textId="77777777" w:rsidR="007F24E3" w:rsidRPr="007F24E3" w:rsidRDefault="007F24E3" w:rsidP="007F24E3">
      <w:pPr>
        <w:numPr>
          <w:ilvl w:val="0"/>
          <w:numId w:val="10"/>
        </w:numPr>
      </w:pPr>
      <w:r w:rsidRPr="007F24E3">
        <w:t xml:space="preserve">Paul Rekret (University of </w:t>
      </w:r>
      <w:proofErr w:type="spellStart"/>
      <w:r w:rsidRPr="007F24E3">
        <w:t>Westminister</w:t>
      </w:r>
      <w:proofErr w:type="spellEnd"/>
      <w:r w:rsidRPr="007F24E3">
        <w:t>)</w:t>
      </w:r>
    </w:p>
    <w:p w14:paraId="33105686" w14:textId="77777777" w:rsidR="007F24E3" w:rsidRPr="007F24E3" w:rsidRDefault="007F24E3" w:rsidP="007F24E3">
      <w:pPr>
        <w:numPr>
          <w:ilvl w:val="0"/>
          <w:numId w:val="10"/>
        </w:numPr>
      </w:pPr>
      <w:r w:rsidRPr="007F24E3">
        <w:t>Naaz Rashid (independent researcher)</w:t>
      </w:r>
    </w:p>
    <w:p w14:paraId="14D41824" w14:textId="77777777" w:rsidR="007F24E3" w:rsidRPr="007F24E3" w:rsidRDefault="007F24E3" w:rsidP="007F24E3">
      <w:pPr>
        <w:numPr>
          <w:ilvl w:val="0"/>
          <w:numId w:val="10"/>
        </w:numPr>
      </w:pPr>
      <w:r w:rsidRPr="007F24E3">
        <w:t>Ashwani Sharma (</w:t>
      </w:r>
      <w:proofErr w:type="spellStart"/>
      <w:r w:rsidRPr="007F24E3">
        <w:t>darkmatter</w:t>
      </w:r>
      <w:proofErr w:type="spellEnd"/>
      <w:r w:rsidRPr="007F24E3">
        <w:t xml:space="preserve"> Journal)</w:t>
      </w:r>
    </w:p>
    <w:p w14:paraId="27AEDF2B" w14:textId="77777777" w:rsidR="007F24E3" w:rsidRPr="007F24E3" w:rsidRDefault="007F24E3" w:rsidP="007F24E3">
      <w:pPr>
        <w:numPr>
          <w:ilvl w:val="0"/>
          <w:numId w:val="10"/>
        </w:numPr>
      </w:pPr>
      <w:r w:rsidRPr="007F24E3">
        <w:t>Nabeel Zuberi (University of Auckland)</w:t>
      </w:r>
    </w:p>
    <w:p w14:paraId="7AB43009" w14:textId="77777777" w:rsidR="007F24E3" w:rsidRPr="007F24E3" w:rsidRDefault="007F24E3" w:rsidP="007F24E3">
      <w:pPr>
        <w:numPr>
          <w:ilvl w:val="0"/>
          <w:numId w:val="10"/>
        </w:numPr>
      </w:pPr>
      <w:r w:rsidRPr="007F24E3">
        <w:t xml:space="preserve">Chair: </w:t>
      </w:r>
      <w:proofErr w:type="spellStart"/>
      <w:r w:rsidRPr="007F24E3">
        <w:t>Anamik</w:t>
      </w:r>
      <w:proofErr w:type="spellEnd"/>
      <w:r w:rsidRPr="007F24E3">
        <w:t xml:space="preserve"> Saha (University of Leeds)</w:t>
      </w:r>
    </w:p>
    <w:p w14:paraId="6DA3CB0B" w14:textId="385E230C" w:rsidR="007F24E3" w:rsidRPr="007F24E3" w:rsidRDefault="007F24E3" w:rsidP="007F24E3">
      <w:r w:rsidRPr="00AB43BE">
        <w:t>Panel 3C – Consuming Race and Gender</w:t>
      </w:r>
      <w:r w:rsidRPr="007F24E3">
        <w:t> LUBS 1.06</w:t>
      </w:r>
    </w:p>
    <w:p w14:paraId="3FB155EA" w14:textId="77777777" w:rsidR="007F24E3" w:rsidRPr="007F24E3" w:rsidRDefault="007F24E3" w:rsidP="007F24E3">
      <w:pPr>
        <w:numPr>
          <w:ilvl w:val="0"/>
          <w:numId w:val="11"/>
        </w:numPr>
      </w:pPr>
      <w:r w:rsidRPr="007F24E3">
        <w:rPr>
          <w:i/>
          <w:iCs/>
        </w:rPr>
        <w:t>“You’re an Argumentative Woman”: A Content Analysis of Controlling Images of Black Women in the Black Manosphere on YouTube</w:t>
      </w:r>
      <w:r w:rsidRPr="007F24E3">
        <w:br/>
        <w:t>Briana Edwards (University of North Carolina)</w:t>
      </w:r>
    </w:p>
    <w:p w14:paraId="1139C1A9" w14:textId="77777777" w:rsidR="007F24E3" w:rsidRPr="007F24E3" w:rsidRDefault="007F24E3" w:rsidP="007F24E3">
      <w:pPr>
        <w:numPr>
          <w:ilvl w:val="0"/>
          <w:numId w:val="11"/>
        </w:numPr>
      </w:pPr>
      <w:r w:rsidRPr="007F24E3">
        <w:rPr>
          <w:i/>
          <w:iCs/>
        </w:rPr>
        <w:lastRenderedPageBreak/>
        <w:t>In Search of Southeast Asian Women in UK Media: Consolidating, Reimagining, Keep Looking</w:t>
      </w:r>
      <w:r w:rsidRPr="007F24E3">
        <w:rPr>
          <w:i/>
          <w:iCs/>
        </w:rPr>
        <w:br/>
      </w:r>
      <w:proofErr w:type="spellStart"/>
      <w:r w:rsidRPr="007F24E3">
        <w:t>Chanapang</w:t>
      </w:r>
      <w:proofErr w:type="spellEnd"/>
      <w:r w:rsidRPr="007F24E3">
        <w:t xml:space="preserve"> </w:t>
      </w:r>
      <w:proofErr w:type="spellStart"/>
      <w:r w:rsidRPr="007F24E3">
        <w:t>Pongpiboonkiat</w:t>
      </w:r>
      <w:proofErr w:type="spellEnd"/>
      <w:r w:rsidRPr="007F24E3">
        <w:t xml:space="preserve"> (University of Leeds)</w:t>
      </w:r>
    </w:p>
    <w:p w14:paraId="6FC72717" w14:textId="77777777" w:rsidR="007F24E3" w:rsidRPr="007F24E3" w:rsidRDefault="007F24E3" w:rsidP="007F24E3">
      <w:pPr>
        <w:numPr>
          <w:ilvl w:val="0"/>
          <w:numId w:val="11"/>
        </w:numPr>
      </w:pPr>
      <w:r w:rsidRPr="007F24E3">
        <w:rPr>
          <w:i/>
          <w:iCs/>
        </w:rPr>
        <w:t>The Effects of Exposure to Gendered Stereotypes in Media Frames on Emotions and Attitudes Toward Refugees</w:t>
      </w:r>
      <w:r w:rsidRPr="007F24E3">
        <w:rPr>
          <w:i/>
          <w:iCs/>
        </w:rPr>
        <w:br/>
      </w:r>
      <w:r w:rsidRPr="007F24E3">
        <w:t>Yossi David (The Lab for Social BIAS Research)</w:t>
      </w:r>
    </w:p>
    <w:p w14:paraId="46338E1F" w14:textId="77777777" w:rsidR="007F24E3" w:rsidRPr="007F24E3" w:rsidRDefault="007F24E3" w:rsidP="007F24E3">
      <w:pPr>
        <w:numPr>
          <w:ilvl w:val="0"/>
          <w:numId w:val="11"/>
        </w:numPr>
      </w:pPr>
      <w:r w:rsidRPr="007F24E3">
        <w:rPr>
          <w:i/>
          <w:iCs/>
        </w:rPr>
        <w:t xml:space="preserve">Racial Flow in </w:t>
      </w:r>
      <w:proofErr w:type="spellStart"/>
      <w:r w:rsidRPr="007F24E3">
        <w:rPr>
          <w:i/>
          <w:iCs/>
        </w:rPr>
        <w:t>IShowSpeed's</w:t>
      </w:r>
      <w:proofErr w:type="spellEnd"/>
      <w:r w:rsidRPr="007F24E3">
        <w:rPr>
          <w:i/>
          <w:iCs/>
        </w:rPr>
        <w:t xml:space="preserve"> China Tour: : Appropriating and Performing Racial Interpellations in the Transnational Attention Economy</w:t>
      </w:r>
      <w:r w:rsidRPr="007F24E3">
        <w:rPr>
          <w:i/>
          <w:iCs/>
        </w:rPr>
        <w:br/>
      </w:r>
      <w:r w:rsidRPr="007F24E3">
        <w:t>Jiaying Tu (University of Amsterdam)</w:t>
      </w:r>
    </w:p>
    <w:p w14:paraId="42E02356" w14:textId="77777777" w:rsidR="007F24E3" w:rsidRPr="007F24E3" w:rsidRDefault="007F24E3" w:rsidP="007F24E3">
      <w:pPr>
        <w:numPr>
          <w:ilvl w:val="0"/>
          <w:numId w:val="11"/>
        </w:numPr>
      </w:pPr>
      <w:r w:rsidRPr="007F24E3">
        <w:t>Chair: Ludmila Lupinacci</w:t>
      </w:r>
    </w:p>
    <w:p w14:paraId="2BB87F8C" w14:textId="7C6EEC50" w:rsidR="007F24E3" w:rsidRPr="007F24E3" w:rsidRDefault="007F24E3" w:rsidP="007F24E3">
      <w:r w:rsidRPr="00AB43BE">
        <w:t>Panel 3D Technically Speaking: Uncut Communication Scholarship on the funk of Race in/and/as Media</w:t>
      </w:r>
      <w:r w:rsidRPr="007F24E3">
        <w:t> LUBS 1.09</w:t>
      </w:r>
    </w:p>
    <w:p w14:paraId="6001E783" w14:textId="77777777" w:rsidR="007F24E3" w:rsidRPr="007F24E3" w:rsidRDefault="007F24E3" w:rsidP="007F24E3">
      <w:pPr>
        <w:numPr>
          <w:ilvl w:val="0"/>
          <w:numId w:val="12"/>
        </w:numPr>
      </w:pPr>
      <w:r w:rsidRPr="007F24E3">
        <w:rPr>
          <w:i/>
          <w:iCs/>
        </w:rPr>
        <w:t>Calls from Inside The House: Deepening Digital Hush Harbors in A Data-Driven Society</w:t>
      </w:r>
      <w:r w:rsidRPr="007F24E3">
        <w:rPr>
          <w:i/>
          <w:iCs/>
        </w:rPr>
        <w:br/>
      </w:r>
      <w:r w:rsidRPr="007F24E3">
        <w:t xml:space="preserve">James Epps (University of California Los Angeles) and </w:t>
      </w:r>
      <w:proofErr w:type="spellStart"/>
      <w:r w:rsidRPr="007F24E3">
        <w:t>LaRisa</w:t>
      </w:r>
      <w:proofErr w:type="spellEnd"/>
      <w:r w:rsidRPr="007F24E3">
        <w:t xml:space="preserve"> Anderson-Horne (University of Utah)</w:t>
      </w:r>
    </w:p>
    <w:p w14:paraId="441B7BA2" w14:textId="77777777" w:rsidR="007F24E3" w:rsidRPr="007F24E3" w:rsidRDefault="007F24E3" w:rsidP="007F24E3">
      <w:pPr>
        <w:numPr>
          <w:ilvl w:val="0"/>
          <w:numId w:val="12"/>
        </w:numPr>
      </w:pPr>
      <w:r w:rsidRPr="007F24E3">
        <w:rPr>
          <w:i/>
          <w:iCs/>
        </w:rPr>
        <w:t>The Afterlives of Black Tech: A Rethinking of Techno-Next</w:t>
      </w:r>
      <w:r w:rsidRPr="007F24E3">
        <w:rPr>
          <w:i/>
          <w:iCs/>
        </w:rPr>
        <w:br/>
      </w:r>
      <w:r w:rsidRPr="007F24E3">
        <w:t>Raven Lloyd (Washington University in St. Louis)</w:t>
      </w:r>
    </w:p>
    <w:p w14:paraId="6D62D708" w14:textId="77777777" w:rsidR="007F24E3" w:rsidRPr="007F24E3" w:rsidRDefault="007F24E3" w:rsidP="007F24E3">
      <w:pPr>
        <w:numPr>
          <w:ilvl w:val="0"/>
          <w:numId w:val="12"/>
        </w:numPr>
      </w:pPr>
      <w:r w:rsidRPr="007F24E3">
        <w:rPr>
          <w:i/>
          <w:iCs/>
        </w:rPr>
        <w:t>Black Mediums and Messages: The Racializing Grammars of Comics and Cinema</w:t>
      </w:r>
      <w:r w:rsidRPr="007F24E3">
        <w:rPr>
          <w:i/>
          <w:iCs/>
        </w:rPr>
        <w:br/>
      </w:r>
      <w:r w:rsidRPr="007F24E3">
        <w:t>Meshell Sturgis (University of New Mexico)</w:t>
      </w:r>
    </w:p>
    <w:p w14:paraId="03E03E4D" w14:textId="77777777" w:rsidR="007F24E3" w:rsidRPr="007F24E3" w:rsidRDefault="007F24E3" w:rsidP="007F24E3">
      <w:pPr>
        <w:numPr>
          <w:ilvl w:val="0"/>
          <w:numId w:val="12"/>
        </w:numPr>
      </w:pPr>
      <w:r w:rsidRPr="007F24E3">
        <w:rPr>
          <w:i/>
          <w:iCs/>
        </w:rPr>
        <w:t>Respondent</w:t>
      </w:r>
      <w:r w:rsidRPr="007F24E3">
        <w:t> – Kim Fox (The American University in Cairo)</w:t>
      </w:r>
    </w:p>
    <w:p w14:paraId="4CC2D522" w14:textId="77777777" w:rsidR="007F24E3" w:rsidRPr="007F24E3" w:rsidRDefault="007F24E3" w:rsidP="007F24E3">
      <w:r w:rsidRPr="007F24E3">
        <w:t>16:30–17:45 | Plenary panel: </w:t>
      </w:r>
      <w:r w:rsidRPr="007F24E3">
        <w:rPr>
          <w:i/>
          <w:iCs/>
        </w:rPr>
        <w:t>What is the Point of Race and Media Studies? Theory and Praxis in Authoritarian Times </w:t>
      </w:r>
      <w:r w:rsidRPr="007F24E3">
        <w:t>LUBS G02</w:t>
      </w:r>
    </w:p>
    <w:p w14:paraId="697745ED" w14:textId="77777777" w:rsidR="007F24E3" w:rsidRPr="007F24E3" w:rsidRDefault="007F24E3" w:rsidP="007F24E3">
      <w:pPr>
        <w:numPr>
          <w:ilvl w:val="0"/>
          <w:numId w:val="13"/>
        </w:numPr>
      </w:pPr>
      <w:r w:rsidRPr="007F24E3">
        <w:t>Rohit Dasgupta (London School of Economics)</w:t>
      </w:r>
    </w:p>
    <w:p w14:paraId="1FC2875E" w14:textId="77777777" w:rsidR="007F24E3" w:rsidRPr="007F24E3" w:rsidRDefault="007F24E3" w:rsidP="007F24E3">
      <w:pPr>
        <w:numPr>
          <w:ilvl w:val="0"/>
          <w:numId w:val="13"/>
        </w:numPr>
      </w:pPr>
      <w:r w:rsidRPr="007F24E3">
        <w:t>Sarah J Jackson (University of Pennsylvania)</w:t>
      </w:r>
    </w:p>
    <w:p w14:paraId="04CFD4B4" w14:textId="77777777" w:rsidR="007F24E3" w:rsidRPr="007F24E3" w:rsidRDefault="007F24E3" w:rsidP="007F24E3">
      <w:pPr>
        <w:numPr>
          <w:ilvl w:val="0"/>
          <w:numId w:val="13"/>
        </w:numPr>
      </w:pPr>
      <w:r w:rsidRPr="007F24E3">
        <w:t>Srivi Ramasubramanian (Syracuse University)</w:t>
      </w:r>
    </w:p>
    <w:p w14:paraId="341FAFAB" w14:textId="77777777" w:rsidR="007F24E3" w:rsidRPr="007F24E3" w:rsidRDefault="007F24E3" w:rsidP="007F24E3">
      <w:pPr>
        <w:numPr>
          <w:ilvl w:val="0"/>
          <w:numId w:val="13"/>
        </w:numPr>
      </w:pPr>
      <w:r w:rsidRPr="007F24E3">
        <w:t>Gavan Titley (Maynooth University)</w:t>
      </w:r>
    </w:p>
    <w:p w14:paraId="3EA30864" w14:textId="77777777" w:rsidR="007F24E3" w:rsidRPr="007F24E3" w:rsidRDefault="007F24E3" w:rsidP="007F24E3">
      <w:pPr>
        <w:numPr>
          <w:ilvl w:val="0"/>
          <w:numId w:val="13"/>
        </w:numPr>
      </w:pPr>
      <w:r w:rsidRPr="007F24E3">
        <w:t>Rianna Walcott (University of Maryland College Park)</w:t>
      </w:r>
    </w:p>
    <w:p w14:paraId="0F85B2EE" w14:textId="77777777" w:rsidR="007F24E3" w:rsidRPr="007F24E3" w:rsidRDefault="007F24E3" w:rsidP="007F24E3">
      <w:pPr>
        <w:numPr>
          <w:ilvl w:val="0"/>
          <w:numId w:val="13"/>
        </w:numPr>
      </w:pPr>
      <w:r w:rsidRPr="007F24E3">
        <w:t>Chair: Cindy Ma (University of Leeds)</w:t>
      </w:r>
    </w:p>
    <w:p w14:paraId="172E1CB2" w14:textId="77777777" w:rsidR="007F24E3" w:rsidRPr="007F24E3" w:rsidRDefault="007F24E3" w:rsidP="007F24E3">
      <w:r w:rsidRPr="007F24E3">
        <w:rPr>
          <w:b/>
          <w:bCs/>
        </w:rPr>
        <w:t>17:45–19:00</w:t>
      </w:r>
      <w:r w:rsidRPr="007F24E3">
        <w:t> | Wine reception LUBS 1.32 and 1.33.</w:t>
      </w:r>
    </w:p>
    <w:p w14:paraId="5F0F9009" w14:textId="77777777" w:rsidR="007F24E3" w:rsidRPr="007F24E3" w:rsidRDefault="007F24E3" w:rsidP="007F24E3">
      <w:r w:rsidRPr="007F24E3">
        <w:pict w14:anchorId="71E24A30">
          <v:rect id="_x0000_i1038" style="width:0;height:0" o:hralign="center" o:hrstd="t" o:hr="t" fillcolor="#a0a0a0" stroked="f"/>
        </w:pict>
      </w:r>
    </w:p>
    <w:p w14:paraId="73158C06" w14:textId="77777777" w:rsidR="007F24E3" w:rsidRPr="007F24E3" w:rsidRDefault="007F24E3" w:rsidP="007F24E3">
      <w:pPr>
        <w:rPr>
          <w:b/>
          <w:bCs/>
        </w:rPr>
      </w:pPr>
      <w:r w:rsidRPr="007F24E3">
        <w:rPr>
          <w:b/>
          <w:bCs/>
        </w:rPr>
        <w:t>Day 2 – Thursday 23 April</w:t>
      </w:r>
    </w:p>
    <w:p w14:paraId="1CA9AB75" w14:textId="77777777" w:rsidR="007F24E3" w:rsidRPr="007F24E3" w:rsidRDefault="007F24E3" w:rsidP="007F24E3">
      <w:r w:rsidRPr="007F24E3">
        <w:t>9:00–9:30 | Coffee and pastries LUBS 1.31/1.32/1.33</w:t>
      </w:r>
    </w:p>
    <w:p w14:paraId="342362EC" w14:textId="77777777" w:rsidR="007F24E3" w:rsidRPr="007F24E3" w:rsidRDefault="007F24E3" w:rsidP="007F24E3">
      <w:r w:rsidRPr="007F24E3">
        <w:t>09:30–11:00 | Parallel Session 4</w:t>
      </w:r>
    </w:p>
    <w:p w14:paraId="4C96D325" w14:textId="55CCA346" w:rsidR="007F24E3" w:rsidRPr="007F24E3" w:rsidRDefault="007F24E3" w:rsidP="007F24E3">
      <w:r w:rsidRPr="00AB43BE">
        <w:t>Panel 4A – Theories of Race and Media</w:t>
      </w:r>
      <w:r w:rsidRPr="007F24E3">
        <w:t> LUBS G02</w:t>
      </w:r>
    </w:p>
    <w:p w14:paraId="512F235C" w14:textId="77777777" w:rsidR="007F24E3" w:rsidRPr="007F24E3" w:rsidRDefault="007F24E3" w:rsidP="007F24E3">
      <w:pPr>
        <w:numPr>
          <w:ilvl w:val="0"/>
          <w:numId w:val="14"/>
        </w:numPr>
      </w:pPr>
      <w:proofErr w:type="spellStart"/>
      <w:r w:rsidRPr="007F24E3">
        <w:rPr>
          <w:i/>
          <w:iCs/>
        </w:rPr>
        <w:t>Centering</w:t>
      </w:r>
      <w:proofErr w:type="spellEnd"/>
      <w:r w:rsidRPr="007F24E3">
        <w:rPr>
          <w:i/>
          <w:iCs/>
        </w:rPr>
        <w:t xml:space="preserve"> Genre as a Core Analytic for Race and (Western) Media</w:t>
      </w:r>
      <w:r w:rsidRPr="007F24E3">
        <w:br/>
        <w:t>Liz Hallgren (University of Pennsylvania)</w:t>
      </w:r>
    </w:p>
    <w:p w14:paraId="186C5000" w14:textId="77777777" w:rsidR="007F24E3" w:rsidRPr="007F24E3" w:rsidRDefault="007F24E3" w:rsidP="007F24E3">
      <w:pPr>
        <w:numPr>
          <w:ilvl w:val="0"/>
          <w:numId w:val="14"/>
        </w:numPr>
      </w:pPr>
      <w:r w:rsidRPr="007F24E3">
        <w:rPr>
          <w:i/>
          <w:iCs/>
        </w:rPr>
        <w:lastRenderedPageBreak/>
        <w:t>The Making of Racialised Publics: A Historical and Transnational Approach</w:t>
      </w:r>
      <w:r w:rsidRPr="007F24E3">
        <w:br/>
        <w:t>Wendy Willems (London School of Economics)</w:t>
      </w:r>
    </w:p>
    <w:p w14:paraId="0E45BFBC" w14:textId="77777777" w:rsidR="007F24E3" w:rsidRPr="007F24E3" w:rsidRDefault="007F24E3" w:rsidP="007F24E3">
      <w:pPr>
        <w:numPr>
          <w:ilvl w:val="0"/>
          <w:numId w:val="14"/>
        </w:numPr>
      </w:pPr>
      <w:r w:rsidRPr="007F24E3">
        <w:rPr>
          <w:i/>
          <w:iCs/>
        </w:rPr>
        <w:t>Recent Debates About Racism as Ideology: Emphasising Practices Rather Than Beliefs</w:t>
      </w:r>
      <w:r w:rsidRPr="007F24E3">
        <w:br/>
        <w:t>David Hesmondhalgh (University of Leeds)</w:t>
      </w:r>
    </w:p>
    <w:p w14:paraId="24D93776" w14:textId="77777777" w:rsidR="007F24E3" w:rsidRPr="007F24E3" w:rsidRDefault="007F24E3" w:rsidP="007F24E3">
      <w:pPr>
        <w:numPr>
          <w:ilvl w:val="0"/>
          <w:numId w:val="14"/>
        </w:numPr>
      </w:pPr>
      <w:r w:rsidRPr="007F24E3">
        <w:rPr>
          <w:i/>
          <w:iCs/>
        </w:rPr>
        <w:t>Racialism Without the Racism: A Way of Making Race That Contributes to Its Undoing</w:t>
      </w:r>
      <w:r w:rsidRPr="007F24E3">
        <w:br/>
      </w:r>
      <w:proofErr w:type="spellStart"/>
      <w:r w:rsidRPr="007F24E3">
        <w:t>Anamik</w:t>
      </w:r>
      <w:proofErr w:type="spellEnd"/>
      <w:r w:rsidRPr="007F24E3">
        <w:t xml:space="preserve"> Saha (University of Leeds)</w:t>
      </w:r>
    </w:p>
    <w:p w14:paraId="3C316B21" w14:textId="77777777" w:rsidR="007F24E3" w:rsidRPr="007F24E3" w:rsidRDefault="007F24E3" w:rsidP="007F24E3">
      <w:pPr>
        <w:numPr>
          <w:ilvl w:val="0"/>
          <w:numId w:val="14"/>
        </w:numPr>
      </w:pPr>
      <w:r w:rsidRPr="007F24E3">
        <w:rPr>
          <w:i/>
          <w:iCs/>
        </w:rPr>
        <w:t>Black/Latinidad: The Failure of Race, Ethnicity in the Media</w:t>
      </w:r>
      <w:r w:rsidRPr="007F24E3">
        <w:br/>
        <w:t>Isabel Molina (University of Illinois Urbana–Champaign)</w:t>
      </w:r>
    </w:p>
    <w:p w14:paraId="4EE7B2D8" w14:textId="77777777" w:rsidR="007F24E3" w:rsidRPr="007F24E3" w:rsidRDefault="007F24E3" w:rsidP="007F24E3">
      <w:pPr>
        <w:numPr>
          <w:ilvl w:val="0"/>
          <w:numId w:val="14"/>
        </w:numPr>
      </w:pPr>
      <w:r w:rsidRPr="007F24E3">
        <w:t>Chair: Sarah Jackson</w:t>
      </w:r>
    </w:p>
    <w:p w14:paraId="29C4EADA" w14:textId="7ADD4372" w:rsidR="007F24E3" w:rsidRPr="007F24E3" w:rsidRDefault="007F24E3" w:rsidP="007F24E3">
      <w:r w:rsidRPr="00AB43BE">
        <w:t>Panel 4B – Asian American Racialisation and Diasporic Consumption</w:t>
      </w:r>
      <w:r w:rsidRPr="007F24E3">
        <w:t> LUBS 1.05</w:t>
      </w:r>
    </w:p>
    <w:p w14:paraId="027273A2" w14:textId="77777777" w:rsidR="007F24E3" w:rsidRPr="007F24E3" w:rsidRDefault="007F24E3" w:rsidP="007F24E3">
      <w:pPr>
        <w:numPr>
          <w:ilvl w:val="0"/>
          <w:numId w:val="15"/>
        </w:numPr>
      </w:pPr>
      <w:r w:rsidRPr="007F24E3">
        <w:rPr>
          <w:i/>
          <w:iCs/>
        </w:rPr>
        <w:t>‘Asians are Cool’: Giant Robot and the Aesthetics of Asian American Racialisation</w:t>
      </w:r>
      <w:r w:rsidRPr="007F24E3">
        <w:br/>
        <w:t>Caroline Hsu (University of Michigan, Ann Arbor)</w:t>
      </w:r>
    </w:p>
    <w:p w14:paraId="7BCAB76F" w14:textId="77777777" w:rsidR="007F24E3" w:rsidRPr="007F24E3" w:rsidRDefault="007F24E3" w:rsidP="007F24E3">
      <w:pPr>
        <w:numPr>
          <w:ilvl w:val="0"/>
          <w:numId w:val="15"/>
        </w:numPr>
      </w:pPr>
      <w:r w:rsidRPr="007F24E3">
        <w:rPr>
          <w:i/>
          <w:iCs/>
        </w:rPr>
        <w:t>Marketing Asian Americana: Aesthetics of a Diaspora</w:t>
      </w:r>
      <w:r w:rsidRPr="007F24E3">
        <w:br/>
        <w:t>Christine Phan (University of Pennsylvania)</w:t>
      </w:r>
    </w:p>
    <w:p w14:paraId="2AEC1643" w14:textId="77777777" w:rsidR="007F24E3" w:rsidRPr="007F24E3" w:rsidRDefault="007F24E3" w:rsidP="007F24E3">
      <w:pPr>
        <w:numPr>
          <w:ilvl w:val="0"/>
          <w:numId w:val="15"/>
        </w:numPr>
      </w:pPr>
      <w:r w:rsidRPr="007F24E3">
        <w:rPr>
          <w:i/>
          <w:iCs/>
        </w:rPr>
        <w:t>Should K-Pop Just Be Called Pop?</w:t>
      </w:r>
      <w:r w:rsidRPr="007F24E3">
        <w:br/>
        <w:t>Joey Song (University of Michigan, Ann Arbor)</w:t>
      </w:r>
    </w:p>
    <w:p w14:paraId="3E1ED956" w14:textId="77777777" w:rsidR="007F24E3" w:rsidRPr="007F24E3" w:rsidRDefault="007F24E3" w:rsidP="007F24E3">
      <w:pPr>
        <w:numPr>
          <w:ilvl w:val="0"/>
          <w:numId w:val="15"/>
        </w:numPr>
      </w:pPr>
      <w:r w:rsidRPr="007F24E3">
        <w:t>Chair: Cindy Ma (University of Leeds)</w:t>
      </w:r>
    </w:p>
    <w:p w14:paraId="40849FA5" w14:textId="3D3B05BB" w:rsidR="007F24E3" w:rsidRPr="007F24E3" w:rsidRDefault="007F24E3" w:rsidP="007F24E3">
      <w:r w:rsidRPr="00AB43BE">
        <w:t>Panel 4C – Performing Racial Identities in the Attention Economy</w:t>
      </w:r>
      <w:r w:rsidRPr="007F24E3">
        <w:t> LUBS 1.06</w:t>
      </w:r>
    </w:p>
    <w:p w14:paraId="3AED49E5" w14:textId="77777777" w:rsidR="007F24E3" w:rsidRPr="007F24E3" w:rsidRDefault="007F24E3" w:rsidP="007F24E3">
      <w:pPr>
        <w:numPr>
          <w:ilvl w:val="0"/>
          <w:numId w:val="16"/>
        </w:numPr>
      </w:pPr>
      <w:r w:rsidRPr="007F24E3">
        <w:rPr>
          <w:i/>
          <w:iCs/>
        </w:rPr>
        <w:t>Digital Ethnographic Deep-Dive into the Intricacies of Racial Performance</w:t>
      </w:r>
      <w:r w:rsidRPr="007F24E3">
        <w:br/>
        <w:t>Lauren Michelle Harvey (Duke University)</w:t>
      </w:r>
    </w:p>
    <w:p w14:paraId="3C389E93" w14:textId="77777777" w:rsidR="007F24E3" w:rsidRPr="007F24E3" w:rsidRDefault="007F24E3" w:rsidP="007F24E3">
      <w:pPr>
        <w:numPr>
          <w:ilvl w:val="0"/>
          <w:numId w:val="16"/>
        </w:numPr>
      </w:pPr>
      <w:r w:rsidRPr="007F24E3">
        <w:rPr>
          <w:i/>
          <w:iCs/>
        </w:rPr>
        <w:t>Vitamin B: How Brahmin Content Creators Perform Caste Supremacist Identity on Instagram</w:t>
      </w:r>
      <w:r w:rsidRPr="007F24E3">
        <w:br/>
        <w:t xml:space="preserve">Tejas </w:t>
      </w:r>
      <w:proofErr w:type="spellStart"/>
      <w:r w:rsidRPr="007F24E3">
        <w:t>Harad</w:t>
      </w:r>
      <w:proofErr w:type="spellEnd"/>
      <w:r w:rsidRPr="007F24E3">
        <w:t xml:space="preserve"> &amp; Natasha Williams (University of Pennsylvania</w:t>
      </w:r>
    </w:p>
    <w:p w14:paraId="632832B6" w14:textId="77777777" w:rsidR="007F24E3" w:rsidRPr="007F24E3" w:rsidRDefault="007F24E3" w:rsidP="007F24E3">
      <w:pPr>
        <w:numPr>
          <w:ilvl w:val="0"/>
          <w:numId w:val="16"/>
        </w:numPr>
      </w:pPr>
      <w:r w:rsidRPr="007F24E3">
        <w:rPr>
          <w:i/>
          <w:iCs/>
        </w:rPr>
        <w:t>Performing Peripheral Whiteness on Instagram: ‘Slavic’, ‘Eastern European’, and ‘Soviet’ as Online Identities</w:t>
      </w:r>
      <w:r w:rsidRPr="007F24E3">
        <w:br/>
        <w:t xml:space="preserve">Marta </w:t>
      </w:r>
      <w:proofErr w:type="spellStart"/>
      <w:r w:rsidRPr="007F24E3">
        <w:t>Wójtowicz</w:t>
      </w:r>
      <w:proofErr w:type="spellEnd"/>
      <w:r w:rsidRPr="007F24E3">
        <w:t xml:space="preserve"> (University of Leeds)</w:t>
      </w:r>
    </w:p>
    <w:p w14:paraId="182E4AA2" w14:textId="77777777" w:rsidR="007F24E3" w:rsidRPr="007F24E3" w:rsidRDefault="007F24E3" w:rsidP="007F24E3">
      <w:pPr>
        <w:numPr>
          <w:ilvl w:val="0"/>
          <w:numId w:val="16"/>
        </w:numPr>
      </w:pPr>
      <w:r w:rsidRPr="007F24E3">
        <w:rPr>
          <w:i/>
          <w:iCs/>
        </w:rPr>
        <w:t>Disciplined by the Algorithm: Social Media, Religion, Caste, and Queer and Trans Women in India</w:t>
      </w:r>
      <w:r w:rsidRPr="007F24E3">
        <w:br/>
        <w:t>Tanvi Kanchan (SOAS)</w:t>
      </w:r>
    </w:p>
    <w:p w14:paraId="42F1EC83" w14:textId="77777777" w:rsidR="007F24E3" w:rsidRPr="007F24E3" w:rsidRDefault="007F24E3" w:rsidP="007F24E3">
      <w:pPr>
        <w:numPr>
          <w:ilvl w:val="0"/>
          <w:numId w:val="16"/>
        </w:numPr>
      </w:pPr>
      <w:r w:rsidRPr="007F24E3">
        <w:rPr>
          <w:i/>
          <w:iCs/>
        </w:rPr>
        <w:t>(Re)imagining Black Creole Mauritian Femininity in and Through Online Self-Representation</w:t>
      </w:r>
      <w:r w:rsidRPr="007F24E3">
        <w:br/>
        <w:t>Joe Ann Chavry (London School of Economics)</w:t>
      </w:r>
    </w:p>
    <w:p w14:paraId="560B3841" w14:textId="77777777" w:rsidR="007F24E3" w:rsidRPr="007F24E3" w:rsidRDefault="007F24E3" w:rsidP="007F24E3">
      <w:pPr>
        <w:numPr>
          <w:ilvl w:val="0"/>
          <w:numId w:val="16"/>
        </w:numPr>
      </w:pPr>
      <w:r w:rsidRPr="007F24E3">
        <w:t>Chair: Sophie Bishop</w:t>
      </w:r>
    </w:p>
    <w:p w14:paraId="0779E737" w14:textId="6CA97C24" w:rsidR="007F24E3" w:rsidRPr="007F24E3" w:rsidRDefault="007F24E3" w:rsidP="007F24E3">
      <w:r w:rsidRPr="00AB43BE">
        <w:t>Panel 4D – Racism, News and Politics</w:t>
      </w:r>
      <w:r w:rsidRPr="007F24E3">
        <w:t> LUBS 1.09</w:t>
      </w:r>
    </w:p>
    <w:p w14:paraId="6AA7D509" w14:textId="77777777" w:rsidR="007F24E3" w:rsidRPr="007F24E3" w:rsidRDefault="007F24E3" w:rsidP="007F24E3">
      <w:pPr>
        <w:numPr>
          <w:ilvl w:val="0"/>
          <w:numId w:val="17"/>
        </w:numPr>
      </w:pPr>
      <w:r w:rsidRPr="007F24E3">
        <w:rPr>
          <w:i/>
          <w:iCs/>
        </w:rPr>
        <w:t>From Courtroom to Newspaper: Recontextualising Race in US Coverage of the Chauvin Trial</w:t>
      </w:r>
      <w:r w:rsidRPr="007F24E3">
        <w:br/>
        <w:t>Natalie Jones (University of Leeds)</w:t>
      </w:r>
    </w:p>
    <w:p w14:paraId="43A4B2FB" w14:textId="77777777" w:rsidR="007F24E3" w:rsidRPr="007F24E3" w:rsidRDefault="007F24E3" w:rsidP="007F24E3">
      <w:pPr>
        <w:numPr>
          <w:ilvl w:val="0"/>
          <w:numId w:val="17"/>
        </w:numPr>
      </w:pPr>
      <w:r w:rsidRPr="007F24E3">
        <w:rPr>
          <w:i/>
          <w:iCs/>
        </w:rPr>
        <w:lastRenderedPageBreak/>
        <w:t>‘This Is the Kind of Racism One Should Worry About’: Affective-Discursive Practices Constructing Racism and ‘Not Racism’ in Finland</w:t>
      </w:r>
      <w:r w:rsidRPr="007F24E3">
        <w:br/>
        <w:t>Aino Nevalainen (University of Helsinki)</w:t>
      </w:r>
    </w:p>
    <w:p w14:paraId="20731290" w14:textId="77777777" w:rsidR="007F24E3" w:rsidRPr="007F24E3" w:rsidRDefault="007F24E3" w:rsidP="007F24E3">
      <w:pPr>
        <w:numPr>
          <w:ilvl w:val="0"/>
          <w:numId w:val="17"/>
        </w:numPr>
      </w:pPr>
      <w:r w:rsidRPr="007F24E3">
        <w:rPr>
          <w:i/>
          <w:iCs/>
        </w:rPr>
        <w:t xml:space="preserve">The Post-Mortem Mea Culpa: </w:t>
      </w:r>
      <w:proofErr w:type="spellStart"/>
      <w:r w:rsidRPr="007F24E3">
        <w:rPr>
          <w:i/>
          <w:iCs/>
        </w:rPr>
        <w:t>Trouillot’s</w:t>
      </w:r>
      <w:proofErr w:type="spellEnd"/>
      <w:r w:rsidRPr="007F24E3">
        <w:rPr>
          <w:i/>
          <w:iCs/>
        </w:rPr>
        <w:t xml:space="preserve"> Abortive Ritual and Journalism’s “Racial Reckoning”</w:t>
      </w:r>
      <w:r w:rsidRPr="007F24E3">
        <w:br/>
        <w:t>Anjali DasSarma (University of Pennsylvania)</w:t>
      </w:r>
    </w:p>
    <w:p w14:paraId="799BEDCF" w14:textId="77777777" w:rsidR="007F24E3" w:rsidRPr="007F24E3" w:rsidRDefault="007F24E3" w:rsidP="007F24E3">
      <w:pPr>
        <w:numPr>
          <w:ilvl w:val="0"/>
          <w:numId w:val="17"/>
        </w:numPr>
      </w:pPr>
      <w:r w:rsidRPr="007F24E3">
        <w:rPr>
          <w:i/>
          <w:iCs/>
        </w:rPr>
        <w:t xml:space="preserve">Mediating White </w:t>
      </w:r>
      <w:proofErr w:type="spellStart"/>
      <w:r w:rsidRPr="007F24E3">
        <w:rPr>
          <w:i/>
          <w:iCs/>
        </w:rPr>
        <w:t>Victimcould</w:t>
      </w:r>
      <w:proofErr w:type="spellEnd"/>
      <w:r w:rsidRPr="007F24E3">
        <w:rPr>
          <w:i/>
          <w:iCs/>
        </w:rPr>
        <w:t>: Hypothetical Injuries, Imaginary Futures, and the ‘Criminalisation’ of Donald Trump</w:t>
      </w:r>
      <w:r w:rsidRPr="007F24E3">
        <w:br/>
        <w:t>Kathryn Claire Higgins (Goldsmiths, University of London)</w:t>
      </w:r>
    </w:p>
    <w:p w14:paraId="6DFF13AF" w14:textId="77777777" w:rsidR="007F24E3" w:rsidRPr="007F24E3" w:rsidRDefault="007F24E3" w:rsidP="007F24E3">
      <w:pPr>
        <w:numPr>
          <w:ilvl w:val="0"/>
          <w:numId w:val="17"/>
        </w:numPr>
      </w:pPr>
      <w:r w:rsidRPr="007F24E3">
        <w:rPr>
          <w:i/>
          <w:iCs/>
        </w:rPr>
        <w:t>Framing Racism in Contemporary Germany: Discursive Shifts and Activist Media Strategies</w:t>
      </w:r>
      <w:r w:rsidRPr="007F24E3">
        <w:br/>
        <w:t>Thomas Zacharias (Goldsmiths, University of London)</w:t>
      </w:r>
    </w:p>
    <w:p w14:paraId="6DA31995" w14:textId="77777777" w:rsidR="007F24E3" w:rsidRPr="007F24E3" w:rsidRDefault="007F24E3" w:rsidP="007F24E3">
      <w:pPr>
        <w:numPr>
          <w:ilvl w:val="0"/>
          <w:numId w:val="17"/>
        </w:numPr>
      </w:pPr>
      <w:r w:rsidRPr="007F24E3">
        <w:t>Chair: Omega Douglas</w:t>
      </w:r>
    </w:p>
    <w:p w14:paraId="25195075" w14:textId="77777777" w:rsidR="007F24E3" w:rsidRPr="007F24E3" w:rsidRDefault="007F24E3" w:rsidP="007F24E3">
      <w:r w:rsidRPr="007F24E3">
        <w:t>11:00–11:30 | Coffee break LUBS 1.31/1.32/1.33</w:t>
      </w:r>
    </w:p>
    <w:p w14:paraId="57305E90" w14:textId="77777777" w:rsidR="007F24E3" w:rsidRPr="007F24E3" w:rsidRDefault="007F24E3" w:rsidP="007F24E3">
      <w:r w:rsidRPr="007F24E3">
        <w:t>11:30–13:00 | Parallel Session 5</w:t>
      </w:r>
    </w:p>
    <w:p w14:paraId="75A88DC8" w14:textId="1E6EAAD8" w:rsidR="007F24E3" w:rsidRPr="007F24E3" w:rsidRDefault="007F24E3" w:rsidP="007F24E3">
      <w:r w:rsidRPr="00AB43BE">
        <w:t>Panel 5A – Anti-Racist Media</w:t>
      </w:r>
      <w:r w:rsidRPr="007F24E3">
        <w:t> LUBS G02</w:t>
      </w:r>
    </w:p>
    <w:p w14:paraId="5E5418D5" w14:textId="77777777" w:rsidR="007F24E3" w:rsidRPr="007F24E3" w:rsidRDefault="007F24E3" w:rsidP="007F24E3">
      <w:pPr>
        <w:numPr>
          <w:ilvl w:val="0"/>
          <w:numId w:val="18"/>
        </w:numPr>
      </w:pPr>
      <w:r w:rsidRPr="007F24E3">
        <w:rPr>
          <w:i/>
          <w:iCs/>
        </w:rPr>
        <w:t>Creating Fugitive Media: New Tactics for Discussing Liberatory Politics Through Popular and Mass Media</w:t>
      </w:r>
      <w:r w:rsidRPr="007F24E3">
        <w:br/>
        <w:t>Chelsea Peterson-Salahuddin (University of Michigan)</w:t>
      </w:r>
    </w:p>
    <w:p w14:paraId="5B4981DD" w14:textId="77777777" w:rsidR="007F24E3" w:rsidRPr="007F24E3" w:rsidRDefault="007F24E3" w:rsidP="007F24E3">
      <w:pPr>
        <w:numPr>
          <w:ilvl w:val="0"/>
          <w:numId w:val="18"/>
        </w:numPr>
      </w:pPr>
      <w:r w:rsidRPr="007F24E3">
        <w:rPr>
          <w:i/>
          <w:iCs/>
        </w:rPr>
        <w:t>Reparations and Theorising Media Harm: Extraction, Distortion, and Exclusion</w:t>
      </w:r>
      <w:r w:rsidRPr="007F24E3">
        <w:br/>
        <w:t>Khadijah White (Rutgers University) &amp; AJ Christian (Northwestern University)</w:t>
      </w:r>
    </w:p>
    <w:p w14:paraId="2E07D700" w14:textId="77777777" w:rsidR="007F24E3" w:rsidRPr="007F24E3" w:rsidRDefault="007F24E3" w:rsidP="007F24E3">
      <w:pPr>
        <w:numPr>
          <w:ilvl w:val="0"/>
          <w:numId w:val="18"/>
        </w:numPr>
      </w:pPr>
      <w:r w:rsidRPr="007F24E3">
        <w:rPr>
          <w:i/>
          <w:iCs/>
        </w:rPr>
        <w:t>What Blackness Can Teach Us About Religion and Media: On the Pursuit of Liberation</w:t>
      </w:r>
      <w:r w:rsidRPr="007F24E3">
        <w:br/>
      </w:r>
      <w:proofErr w:type="spellStart"/>
      <w:r w:rsidRPr="007F24E3">
        <w:t>LaRisa</w:t>
      </w:r>
      <w:proofErr w:type="spellEnd"/>
      <w:r w:rsidRPr="007F24E3">
        <w:t xml:space="preserve"> Anderson-Horne (University of Utah)</w:t>
      </w:r>
    </w:p>
    <w:p w14:paraId="7DCFDB0F" w14:textId="77777777" w:rsidR="007F24E3" w:rsidRPr="007F24E3" w:rsidRDefault="007F24E3" w:rsidP="007F24E3">
      <w:pPr>
        <w:numPr>
          <w:ilvl w:val="0"/>
          <w:numId w:val="18"/>
        </w:numPr>
      </w:pPr>
      <w:r w:rsidRPr="007F24E3">
        <w:rPr>
          <w:i/>
          <w:iCs/>
        </w:rPr>
        <w:t>‘We Were a Danger to the System’: People’s Community Radio Link and Entangled Listening in Birmingham, 1985–1989</w:t>
      </w:r>
      <w:r w:rsidRPr="007F24E3">
        <w:br/>
        <w:t>Jacob Saheb (University of Nottingham)</w:t>
      </w:r>
    </w:p>
    <w:p w14:paraId="2A13DA44" w14:textId="77777777" w:rsidR="007F24E3" w:rsidRPr="007F24E3" w:rsidRDefault="007F24E3" w:rsidP="007F24E3">
      <w:pPr>
        <w:numPr>
          <w:ilvl w:val="0"/>
          <w:numId w:val="18"/>
        </w:numPr>
      </w:pPr>
      <w:r w:rsidRPr="007F24E3">
        <w:t>Chair: Gavan Titley</w:t>
      </w:r>
    </w:p>
    <w:p w14:paraId="56A93A71" w14:textId="1ADD4CAE" w:rsidR="007F24E3" w:rsidRPr="007F24E3" w:rsidRDefault="007F24E3" w:rsidP="007F24E3">
      <w:r w:rsidRPr="00AB43BE">
        <w:t>Panel 5B – Politics of Diversity</w:t>
      </w:r>
      <w:r w:rsidRPr="007F24E3">
        <w:t> LUBS 1.05</w:t>
      </w:r>
    </w:p>
    <w:p w14:paraId="3533F5CA" w14:textId="77777777" w:rsidR="007F24E3" w:rsidRPr="007F24E3" w:rsidRDefault="007F24E3" w:rsidP="007F24E3">
      <w:pPr>
        <w:numPr>
          <w:ilvl w:val="0"/>
          <w:numId w:val="19"/>
        </w:numPr>
      </w:pPr>
      <w:r w:rsidRPr="007F24E3">
        <w:rPr>
          <w:i/>
          <w:iCs/>
        </w:rPr>
        <w:t>Starting from Zero (2021): Representational Justice and Twitter Users’ Responses to an Italian Netflix Series</w:t>
      </w:r>
      <w:r w:rsidRPr="007F24E3">
        <w:br/>
        <w:t>Alessio Baldini (University of Leeds)</w:t>
      </w:r>
    </w:p>
    <w:p w14:paraId="25692013" w14:textId="77777777" w:rsidR="007F24E3" w:rsidRPr="007F24E3" w:rsidRDefault="007F24E3" w:rsidP="007F24E3">
      <w:pPr>
        <w:numPr>
          <w:ilvl w:val="0"/>
          <w:numId w:val="19"/>
        </w:numPr>
      </w:pPr>
      <w:r w:rsidRPr="007F24E3">
        <w:rPr>
          <w:i/>
          <w:iCs/>
        </w:rPr>
        <w:t>Measuring Representation in the Audiovisual Media: A Racial Technology? The Case of French Television Channels</w:t>
      </w:r>
      <w:r w:rsidRPr="007F24E3">
        <w:br/>
        <w:t>Celine Charrier (Paris 8 University)</w:t>
      </w:r>
    </w:p>
    <w:p w14:paraId="4D003CA3" w14:textId="77777777" w:rsidR="007F24E3" w:rsidRPr="007F24E3" w:rsidRDefault="007F24E3" w:rsidP="007F24E3">
      <w:pPr>
        <w:numPr>
          <w:ilvl w:val="0"/>
          <w:numId w:val="19"/>
        </w:numPr>
      </w:pPr>
      <w:r w:rsidRPr="007F24E3">
        <w:rPr>
          <w:i/>
          <w:iCs/>
        </w:rPr>
        <w:t>Google ‘Diversity’: An Intersectional Feminist Political Economy</w:t>
      </w:r>
      <w:r w:rsidRPr="007F24E3">
        <w:br/>
        <w:t xml:space="preserve">Tanner </w:t>
      </w:r>
      <w:proofErr w:type="spellStart"/>
      <w:r w:rsidRPr="007F24E3">
        <w:t>Mirrlees</w:t>
      </w:r>
      <w:proofErr w:type="spellEnd"/>
      <w:r w:rsidRPr="007F24E3">
        <w:t xml:space="preserve"> (Ontario Tech University)</w:t>
      </w:r>
    </w:p>
    <w:p w14:paraId="1D231AD9" w14:textId="77777777" w:rsidR="007F24E3" w:rsidRPr="007F24E3" w:rsidRDefault="007F24E3" w:rsidP="007F24E3">
      <w:pPr>
        <w:numPr>
          <w:ilvl w:val="0"/>
          <w:numId w:val="19"/>
        </w:numPr>
      </w:pPr>
      <w:r w:rsidRPr="007F24E3">
        <w:rPr>
          <w:i/>
          <w:iCs/>
        </w:rPr>
        <w:lastRenderedPageBreak/>
        <w:t>Too Polarising to Even Acknowledge: Aspirants’ Thoughts and Reflections on Contemporary Representations – The Rise of Absence</w:t>
      </w:r>
      <w:r w:rsidRPr="007F24E3">
        <w:br/>
        <w:t>Jay Dunstan (University of East London)</w:t>
      </w:r>
    </w:p>
    <w:p w14:paraId="66C9C44E" w14:textId="77777777" w:rsidR="007F24E3" w:rsidRPr="007F24E3" w:rsidRDefault="007F24E3" w:rsidP="007F24E3">
      <w:pPr>
        <w:numPr>
          <w:ilvl w:val="0"/>
          <w:numId w:val="19"/>
        </w:numPr>
      </w:pPr>
      <w:r w:rsidRPr="007F24E3">
        <w:t>Chair: Roaa Ali</w:t>
      </w:r>
    </w:p>
    <w:p w14:paraId="657CDD7E" w14:textId="6AF2F844" w:rsidR="007F24E3" w:rsidRPr="007F24E3" w:rsidRDefault="007F24E3" w:rsidP="007F24E3">
      <w:r w:rsidRPr="00AB43BE">
        <w:t>Panel 5C – Intersections of Racism, Sexism and Misogyny</w:t>
      </w:r>
      <w:r w:rsidRPr="007F24E3">
        <w:t> LUBS 1.06</w:t>
      </w:r>
    </w:p>
    <w:p w14:paraId="024A1FF7" w14:textId="77777777" w:rsidR="007F24E3" w:rsidRPr="007F24E3" w:rsidRDefault="007F24E3" w:rsidP="007F24E3">
      <w:pPr>
        <w:numPr>
          <w:ilvl w:val="0"/>
          <w:numId w:val="20"/>
        </w:numPr>
      </w:pPr>
      <w:proofErr w:type="spellStart"/>
      <w:r w:rsidRPr="007F24E3">
        <w:rPr>
          <w:i/>
          <w:iCs/>
        </w:rPr>
        <w:t>Affects</w:t>
      </w:r>
      <w:proofErr w:type="spellEnd"/>
      <w:r w:rsidRPr="007F24E3">
        <w:rPr>
          <w:i/>
          <w:iCs/>
        </w:rPr>
        <w:t xml:space="preserve"> of Racialisation: Misogynistic Incels’ Affective Constructions of Race and Ethnicity</w:t>
      </w:r>
      <w:r w:rsidRPr="007F24E3">
        <w:br/>
        <w:t>Kate Babin (University of Coventry)</w:t>
      </w:r>
    </w:p>
    <w:p w14:paraId="70B8FD80" w14:textId="77777777" w:rsidR="007F24E3" w:rsidRPr="007F24E3" w:rsidRDefault="007F24E3" w:rsidP="007F24E3">
      <w:pPr>
        <w:numPr>
          <w:ilvl w:val="0"/>
          <w:numId w:val="20"/>
        </w:numPr>
      </w:pPr>
      <w:r w:rsidRPr="007F24E3">
        <w:rPr>
          <w:i/>
          <w:iCs/>
        </w:rPr>
        <w:t>Ticket to Success?: The Reproductive Utility of Black Women on Love Island (UK and USA)</w:t>
      </w:r>
      <w:r w:rsidRPr="007F24E3">
        <w:br/>
        <w:t>AE Stevenson (University of Chicago)</w:t>
      </w:r>
    </w:p>
    <w:p w14:paraId="03E20F3E" w14:textId="77777777" w:rsidR="007F24E3" w:rsidRPr="007F24E3" w:rsidRDefault="007F24E3" w:rsidP="007F24E3">
      <w:pPr>
        <w:numPr>
          <w:ilvl w:val="0"/>
          <w:numId w:val="20"/>
        </w:numPr>
      </w:pPr>
      <w:r w:rsidRPr="007F24E3">
        <w:rPr>
          <w:i/>
          <w:iCs/>
        </w:rPr>
        <w:t>‘Save Our Girls?’ Racialised Gender Politics, Womanhood and European Ethnonationalism</w:t>
      </w:r>
      <w:r w:rsidRPr="007F24E3">
        <w:br/>
        <w:t xml:space="preserve">Christy </w:t>
      </w:r>
      <w:proofErr w:type="spellStart"/>
      <w:r w:rsidRPr="007F24E3">
        <w:t>Kulz</w:t>
      </w:r>
      <w:proofErr w:type="spellEnd"/>
      <w:r w:rsidRPr="007F24E3">
        <w:t xml:space="preserve"> (TU Berlin) &amp; Naaz Rashid (Independent Researcher)</w:t>
      </w:r>
    </w:p>
    <w:p w14:paraId="126F6BC2" w14:textId="77777777" w:rsidR="007F24E3" w:rsidRPr="007F24E3" w:rsidRDefault="007F24E3" w:rsidP="007F24E3">
      <w:pPr>
        <w:numPr>
          <w:ilvl w:val="0"/>
          <w:numId w:val="20"/>
        </w:numPr>
      </w:pPr>
      <w:r w:rsidRPr="007F24E3">
        <w:rPr>
          <w:i/>
          <w:iCs/>
        </w:rPr>
        <w:t>‘[She’s] Playing with a Bit of Anger’: Misogynoir and Mediated (Re)Constructions of Women Footballers in Matchday Commentary</w:t>
      </w:r>
      <w:r w:rsidRPr="007F24E3">
        <w:br/>
        <w:t>Paul Ian Campbell &amp; Allison Thompson (University of Leicester)</w:t>
      </w:r>
    </w:p>
    <w:p w14:paraId="5785A7B9" w14:textId="77777777" w:rsidR="007F24E3" w:rsidRPr="007F24E3" w:rsidRDefault="007F24E3" w:rsidP="007F24E3">
      <w:pPr>
        <w:numPr>
          <w:ilvl w:val="0"/>
          <w:numId w:val="20"/>
        </w:numPr>
      </w:pPr>
      <w:r w:rsidRPr="007F24E3">
        <w:rPr>
          <w:i/>
          <w:iCs/>
        </w:rPr>
        <w:t>Misogynoir’s Use-Value: The Cultural Commodification of Misogynoir Online</w:t>
      </w:r>
      <w:r w:rsidRPr="007F24E3">
        <w:br/>
        <w:t>Areyana Proctor (University of Wisconsin – Madison)</w:t>
      </w:r>
    </w:p>
    <w:p w14:paraId="3D805187" w14:textId="77777777" w:rsidR="007F24E3" w:rsidRPr="007F24E3" w:rsidRDefault="007F24E3" w:rsidP="007F24E3">
      <w:pPr>
        <w:numPr>
          <w:ilvl w:val="0"/>
          <w:numId w:val="20"/>
        </w:numPr>
      </w:pPr>
      <w:r w:rsidRPr="007F24E3">
        <w:t>Chair: Bethany Klein</w:t>
      </w:r>
    </w:p>
    <w:p w14:paraId="7EC48267" w14:textId="41D009B0" w:rsidR="007F24E3" w:rsidRPr="007F24E3" w:rsidRDefault="007F24E3" w:rsidP="007F24E3">
      <w:r w:rsidRPr="00AB43BE">
        <w:t>Panel 5D – Digital Becoming: AI, Race and the Re-mediation of Identity in Contemporary Visual Archives</w:t>
      </w:r>
      <w:r w:rsidRPr="007F24E3">
        <w:t> LUBS 1.09</w:t>
      </w:r>
    </w:p>
    <w:p w14:paraId="53CBABDE" w14:textId="77777777" w:rsidR="007F24E3" w:rsidRPr="007F24E3" w:rsidRDefault="007F24E3" w:rsidP="007F24E3">
      <w:pPr>
        <w:numPr>
          <w:ilvl w:val="0"/>
          <w:numId w:val="21"/>
        </w:numPr>
      </w:pPr>
      <w:r w:rsidRPr="007F24E3">
        <w:rPr>
          <w:i/>
          <w:iCs/>
        </w:rPr>
        <w:t>‘Death Is Seeking You at the Bingo Table’: Black Fungibility in AI-Slop</w:t>
      </w:r>
      <w:r w:rsidRPr="007F24E3">
        <w:br/>
        <w:t xml:space="preserve">Rianna Walcott (University of Maryland College Park) &amp; Nessa </w:t>
      </w:r>
      <w:proofErr w:type="spellStart"/>
      <w:r w:rsidRPr="007F24E3">
        <w:t>Keddo</w:t>
      </w:r>
      <w:proofErr w:type="spellEnd"/>
      <w:r w:rsidRPr="007F24E3">
        <w:t xml:space="preserve"> (King’s College London)</w:t>
      </w:r>
    </w:p>
    <w:p w14:paraId="478D46A1" w14:textId="77777777" w:rsidR="007F24E3" w:rsidRPr="007F24E3" w:rsidRDefault="007F24E3" w:rsidP="007F24E3">
      <w:pPr>
        <w:numPr>
          <w:ilvl w:val="0"/>
          <w:numId w:val="21"/>
        </w:numPr>
      </w:pPr>
      <w:r w:rsidRPr="007F24E3">
        <w:rPr>
          <w:i/>
          <w:iCs/>
        </w:rPr>
        <w:t>Brown non-sovereignties as Queer Digital Diasporic Performance in Contemporary Visual Cultures</w:t>
      </w:r>
      <w:r w:rsidRPr="007F24E3">
        <w:br/>
        <w:t>Maitrayee Basu (University of Leeds)</w:t>
      </w:r>
    </w:p>
    <w:p w14:paraId="11DB664F" w14:textId="77777777" w:rsidR="007F24E3" w:rsidRPr="007F24E3" w:rsidRDefault="007F24E3" w:rsidP="007F24E3">
      <w:pPr>
        <w:numPr>
          <w:ilvl w:val="0"/>
          <w:numId w:val="21"/>
        </w:numPr>
      </w:pPr>
      <w:r w:rsidRPr="007F24E3">
        <w:rPr>
          <w:i/>
          <w:iCs/>
        </w:rPr>
        <w:t>#WhyReturn: Cyberfeminist Investigations in Producing Othered Selves Across Platforms</w:t>
      </w:r>
      <w:r w:rsidRPr="007F24E3">
        <w:br/>
        <w:t>Radhika Gajjala (Bowling Green State University)</w:t>
      </w:r>
    </w:p>
    <w:p w14:paraId="28F093AE" w14:textId="77777777" w:rsidR="007F24E3" w:rsidRPr="007F24E3" w:rsidRDefault="007F24E3" w:rsidP="007F24E3">
      <w:pPr>
        <w:numPr>
          <w:ilvl w:val="0"/>
          <w:numId w:val="21"/>
        </w:numPr>
      </w:pPr>
      <w:r w:rsidRPr="007F24E3">
        <w:rPr>
          <w:i/>
          <w:iCs/>
        </w:rPr>
        <w:t>New (Re)Mediations in Colonial Archives: Art Practice as Decolonial Memory Work in Southeast Asia</w:t>
      </w:r>
      <w:r w:rsidRPr="007F24E3">
        <w:br/>
        <w:t>Darshana Mini (University of Wisconsin–Madison)</w:t>
      </w:r>
    </w:p>
    <w:p w14:paraId="305E4FC8" w14:textId="77777777" w:rsidR="007F24E3" w:rsidRPr="007F24E3" w:rsidRDefault="007F24E3" w:rsidP="007F24E3">
      <w:pPr>
        <w:numPr>
          <w:ilvl w:val="0"/>
          <w:numId w:val="21"/>
        </w:numPr>
      </w:pPr>
      <w:r w:rsidRPr="007F24E3">
        <w:t>Chair: Radhika Gajjala</w:t>
      </w:r>
    </w:p>
    <w:p w14:paraId="2D276FC4" w14:textId="77777777" w:rsidR="007F24E3" w:rsidRPr="007F24E3" w:rsidRDefault="007F24E3" w:rsidP="007F24E3">
      <w:r w:rsidRPr="007F24E3">
        <w:t>13:00–14:00 | Lunch LUBS 1.31/1.32/1.33</w:t>
      </w:r>
    </w:p>
    <w:p w14:paraId="5CF79050" w14:textId="77777777" w:rsidR="007F24E3" w:rsidRPr="007F24E3" w:rsidRDefault="007F24E3" w:rsidP="007F24E3">
      <w:r w:rsidRPr="007F24E3">
        <w:t>14:00–15:30 | Parallel Session 6</w:t>
      </w:r>
    </w:p>
    <w:p w14:paraId="20682C4C" w14:textId="424A2795" w:rsidR="007F24E3" w:rsidRPr="007F24E3" w:rsidRDefault="007F24E3" w:rsidP="007F24E3">
      <w:r w:rsidRPr="00AB43BE">
        <w:t>Panel 6A – Exploring the politics of race/racism through creative practice</w:t>
      </w:r>
      <w:r w:rsidRPr="007F24E3">
        <w:t> LUBS G02</w:t>
      </w:r>
    </w:p>
    <w:p w14:paraId="57783447" w14:textId="77777777" w:rsidR="007F24E3" w:rsidRPr="007F24E3" w:rsidRDefault="007F24E3" w:rsidP="007F24E3">
      <w:pPr>
        <w:numPr>
          <w:ilvl w:val="0"/>
          <w:numId w:val="22"/>
        </w:numPr>
      </w:pPr>
      <w:r w:rsidRPr="007F24E3">
        <w:rPr>
          <w:i/>
          <w:iCs/>
        </w:rPr>
        <w:lastRenderedPageBreak/>
        <w:t>Sounding Solidarities: Sonic Collaboration and Digital Media Activism for Palestine in Super-Diverse Birmingham</w:t>
      </w:r>
      <w:r w:rsidRPr="007F24E3">
        <w:br/>
        <w:t>Ali Shair, University of Sussex</w:t>
      </w:r>
    </w:p>
    <w:p w14:paraId="397A6B60" w14:textId="77777777" w:rsidR="007F24E3" w:rsidRPr="007F24E3" w:rsidRDefault="007F24E3" w:rsidP="007F24E3">
      <w:pPr>
        <w:numPr>
          <w:ilvl w:val="0"/>
          <w:numId w:val="22"/>
        </w:numPr>
      </w:pPr>
      <w:r w:rsidRPr="007F24E3">
        <w:rPr>
          <w:i/>
          <w:iCs/>
        </w:rPr>
        <w:t>Cicatrizes: Art and Migration - A map of Border-Crossing life</w:t>
      </w:r>
      <w:r w:rsidRPr="007F24E3">
        <w:br/>
      </w:r>
      <w:proofErr w:type="spellStart"/>
      <w:r w:rsidRPr="007F24E3">
        <w:t>Arú</w:t>
      </w:r>
      <w:proofErr w:type="spellEnd"/>
      <w:r w:rsidRPr="007F24E3">
        <w:t xml:space="preserve"> Rosa, Linköping University</w:t>
      </w:r>
    </w:p>
    <w:p w14:paraId="287604B6" w14:textId="77777777" w:rsidR="007F24E3" w:rsidRPr="007F24E3" w:rsidRDefault="007F24E3" w:rsidP="007F24E3">
      <w:pPr>
        <w:numPr>
          <w:ilvl w:val="0"/>
          <w:numId w:val="22"/>
        </w:numPr>
      </w:pPr>
      <w:r w:rsidRPr="007F24E3">
        <w:rPr>
          <w:i/>
          <w:iCs/>
        </w:rPr>
        <w:t>Practice-Led Podcasting as Decolonial Method: Reflections from “</w:t>
      </w:r>
      <w:proofErr w:type="spellStart"/>
      <w:r w:rsidRPr="007F24E3">
        <w:rPr>
          <w:i/>
          <w:iCs/>
        </w:rPr>
        <w:t>Ehky</w:t>
      </w:r>
      <w:proofErr w:type="spellEnd"/>
      <w:r w:rsidRPr="007F24E3">
        <w:rPr>
          <w:i/>
          <w:iCs/>
        </w:rPr>
        <w:t xml:space="preserve"> Ya Masr (Tell Your Story Egypt)” and “Birdland Refracted”</w:t>
      </w:r>
      <w:r w:rsidRPr="007F24E3">
        <w:br/>
        <w:t>Kim Fox, American University in Cairo</w:t>
      </w:r>
    </w:p>
    <w:p w14:paraId="529F94DB" w14:textId="77777777" w:rsidR="007F24E3" w:rsidRPr="007F24E3" w:rsidRDefault="007F24E3" w:rsidP="007F24E3">
      <w:pPr>
        <w:numPr>
          <w:ilvl w:val="0"/>
          <w:numId w:val="22"/>
        </w:numPr>
      </w:pPr>
      <w:r w:rsidRPr="007F24E3">
        <w:t>Chair: Sarah Lahm</w:t>
      </w:r>
    </w:p>
    <w:p w14:paraId="4F1E6E20" w14:textId="114C6F0E" w:rsidR="007F24E3" w:rsidRPr="007F24E3" w:rsidRDefault="007F24E3" w:rsidP="007F24E3">
      <w:r w:rsidRPr="00AB43BE">
        <w:t>Panel 6B – Statues, Race, and Empire: Cultural Symbols of Racial Capitalism</w:t>
      </w:r>
      <w:r w:rsidRPr="007F24E3">
        <w:t> LUBS 1.05</w:t>
      </w:r>
    </w:p>
    <w:p w14:paraId="5D738FEC" w14:textId="77777777" w:rsidR="007F24E3" w:rsidRPr="007F24E3" w:rsidRDefault="007F24E3" w:rsidP="007F24E3">
      <w:pPr>
        <w:numPr>
          <w:ilvl w:val="0"/>
          <w:numId w:val="23"/>
        </w:numPr>
      </w:pPr>
      <w:r w:rsidRPr="007F24E3">
        <w:rPr>
          <w:i/>
          <w:iCs/>
        </w:rPr>
        <w:t>Statues and Symbols, Redux</w:t>
      </w:r>
      <w:r w:rsidRPr="007F24E3">
        <w:br/>
        <w:t>Rahul Rao (University of St Andrews)</w:t>
      </w:r>
    </w:p>
    <w:p w14:paraId="356549D2" w14:textId="77777777" w:rsidR="007F24E3" w:rsidRPr="007F24E3" w:rsidRDefault="007F24E3" w:rsidP="007F24E3">
      <w:pPr>
        <w:numPr>
          <w:ilvl w:val="0"/>
          <w:numId w:val="23"/>
        </w:numPr>
      </w:pPr>
      <w:r w:rsidRPr="007F24E3">
        <w:rPr>
          <w:i/>
          <w:iCs/>
        </w:rPr>
        <w:t>From Robert E. Lee to Trump: Confederate Statues and the Construction of White Supremacy in the United States</w:t>
      </w:r>
      <w:r w:rsidRPr="007F24E3">
        <w:br/>
        <w:t>Milly Williamson (Goldsmiths, University of London)</w:t>
      </w:r>
    </w:p>
    <w:p w14:paraId="09CDC526" w14:textId="77777777" w:rsidR="007F24E3" w:rsidRPr="007F24E3" w:rsidRDefault="007F24E3" w:rsidP="007F24E3">
      <w:pPr>
        <w:numPr>
          <w:ilvl w:val="0"/>
          <w:numId w:val="23"/>
        </w:numPr>
      </w:pPr>
      <w:r w:rsidRPr="007F24E3">
        <w:rPr>
          <w:i/>
          <w:iCs/>
        </w:rPr>
        <w:t>Militarist Realism, from Colston to Musk</w:t>
      </w:r>
      <w:r w:rsidRPr="007F24E3">
        <w:rPr>
          <w:i/>
          <w:iCs/>
        </w:rPr>
        <w:br/>
      </w:r>
      <w:r w:rsidRPr="007F24E3">
        <w:t>Dan Hicks (University of Oxford)</w:t>
      </w:r>
    </w:p>
    <w:p w14:paraId="3610FDB3" w14:textId="77777777" w:rsidR="007F24E3" w:rsidRPr="007F24E3" w:rsidRDefault="007F24E3" w:rsidP="007F24E3">
      <w:pPr>
        <w:numPr>
          <w:ilvl w:val="0"/>
          <w:numId w:val="23"/>
        </w:numPr>
      </w:pPr>
      <w:r w:rsidRPr="007F24E3">
        <w:t xml:space="preserve">Chair: </w:t>
      </w:r>
      <w:proofErr w:type="spellStart"/>
      <w:r w:rsidRPr="007F24E3">
        <w:t>Anamik</w:t>
      </w:r>
      <w:proofErr w:type="spellEnd"/>
      <w:r w:rsidRPr="007F24E3">
        <w:t xml:space="preserve"> Saha</w:t>
      </w:r>
    </w:p>
    <w:p w14:paraId="44E18D06" w14:textId="79839DA8" w:rsidR="007F24E3" w:rsidRPr="007F24E3" w:rsidRDefault="007F24E3" w:rsidP="007F24E3">
      <w:r w:rsidRPr="00AB43BE">
        <w:t>Panel 6C – Social Media Activism</w:t>
      </w:r>
      <w:r w:rsidRPr="007F24E3">
        <w:t> LUBS 1.06</w:t>
      </w:r>
    </w:p>
    <w:p w14:paraId="1BEC0695" w14:textId="77777777" w:rsidR="007F24E3" w:rsidRPr="007F24E3" w:rsidRDefault="007F24E3" w:rsidP="007F24E3">
      <w:pPr>
        <w:numPr>
          <w:ilvl w:val="0"/>
          <w:numId w:val="24"/>
        </w:numPr>
      </w:pPr>
      <w:r w:rsidRPr="007F24E3">
        <w:rPr>
          <w:i/>
          <w:iCs/>
        </w:rPr>
        <w:t xml:space="preserve">‘An African in India’: Reckonings with Racism and </w:t>
      </w:r>
      <w:proofErr w:type="spellStart"/>
      <w:r w:rsidRPr="007F24E3">
        <w:rPr>
          <w:i/>
          <w:iCs/>
        </w:rPr>
        <w:t>Colorism</w:t>
      </w:r>
      <w:proofErr w:type="spellEnd"/>
      <w:r w:rsidRPr="007F24E3">
        <w:rPr>
          <w:i/>
          <w:iCs/>
        </w:rPr>
        <w:t xml:space="preserve"> in the Work of African Social Media Creators in India</w:t>
      </w:r>
      <w:r w:rsidRPr="007F24E3">
        <w:br/>
        <w:t>Anirban Baishya (University of Wisconsin–Madison)</w:t>
      </w:r>
    </w:p>
    <w:p w14:paraId="48C54F14" w14:textId="77777777" w:rsidR="007F24E3" w:rsidRPr="007F24E3" w:rsidRDefault="007F24E3" w:rsidP="007F24E3">
      <w:pPr>
        <w:numPr>
          <w:ilvl w:val="0"/>
          <w:numId w:val="24"/>
        </w:numPr>
      </w:pPr>
      <w:r w:rsidRPr="007F24E3">
        <w:rPr>
          <w:i/>
          <w:iCs/>
        </w:rPr>
        <w:t>MeToo India: Believability, Consent, and the Racialised Politics of Digital Feminism</w:t>
      </w:r>
      <w:r w:rsidRPr="007F24E3">
        <w:br/>
        <w:t>Ruhi Khan (LSE)</w:t>
      </w:r>
    </w:p>
    <w:p w14:paraId="5477A102" w14:textId="77777777" w:rsidR="007F24E3" w:rsidRPr="007F24E3" w:rsidRDefault="007F24E3" w:rsidP="007F24E3">
      <w:pPr>
        <w:numPr>
          <w:ilvl w:val="0"/>
          <w:numId w:val="24"/>
        </w:numPr>
      </w:pPr>
      <w:r w:rsidRPr="007F24E3">
        <w:rPr>
          <w:i/>
          <w:iCs/>
        </w:rPr>
        <w:t>Digital Feminist Activism Against Rape Culture in Universities: #MeToo in India and #RUReferenceList in South Africa</w:t>
      </w:r>
      <w:r w:rsidRPr="007F24E3">
        <w:br/>
        <w:t>Adrija Dey &amp; Gavaza Maluleke (University of Westminster)</w:t>
      </w:r>
    </w:p>
    <w:p w14:paraId="0C68B567" w14:textId="77777777" w:rsidR="007F24E3" w:rsidRPr="007F24E3" w:rsidRDefault="007F24E3" w:rsidP="007F24E3">
      <w:pPr>
        <w:numPr>
          <w:ilvl w:val="0"/>
          <w:numId w:val="24"/>
        </w:numPr>
      </w:pPr>
      <w:r w:rsidRPr="007F24E3">
        <w:rPr>
          <w:i/>
          <w:iCs/>
        </w:rPr>
        <w:t>Politicising Instagram: Connective Witnessing in Visual Social Media</w:t>
      </w:r>
      <w:r w:rsidRPr="007F24E3">
        <w:br/>
        <w:t>Yena Kang (UMass Amherst)</w:t>
      </w:r>
    </w:p>
    <w:p w14:paraId="2803E492" w14:textId="77777777" w:rsidR="007F24E3" w:rsidRPr="007F24E3" w:rsidRDefault="007F24E3" w:rsidP="007F24E3">
      <w:pPr>
        <w:numPr>
          <w:ilvl w:val="0"/>
          <w:numId w:val="24"/>
        </w:numPr>
      </w:pPr>
      <w:r w:rsidRPr="007F24E3">
        <w:t>Chair: Srivi Ramasubramanian</w:t>
      </w:r>
    </w:p>
    <w:p w14:paraId="386478B3" w14:textId="58E44D57" w:rsidR="007F24E3" w:rsidRPr="007F24E3" w:rsidRDefault="007F24E3" w:rsidP="007F24E3">
      <w:r w:rsidRPr="00AB43BE">
        <w:t>Panel 6D – Racialised Inequalities: Interrogating Race, Gender, and Peripheral Labour in Global Creator Economies</w:t>
      </w:r>
      <w:r w:rsidRPr="007F24E3">
        <w:t> LUBS 1.09</w:t>
      </w:r>
    </w:p>
    <w:p w14:paraId="017745B2" w14:textId="77777777" w:rsidR="007F24E3" w:rsidRPr="007F24E3" w:rsidRDefault="007F24E3" w:rsidP="007F24E3">
      <w:pPr>
        <w:numPr>
          <w:ilvl w:val="0"/>
          <w:numId w:val="25"/>
        </w:numPr>
      </w:pPr>
      <w:r w:rsidRPr="007F24E3">
        <w:rPr>
          <w:i/>
          <w:iCs/>
        </w:rPr>
        <w:t>‘Vanilla Content’: How Platform Economies Shape Creative Expression</w:t>
      </w:r>
      <w:r w:rsidRPr="007F24E3">
        <w:br/>
        <w:t>Daniela Jaramillo-Dent (University of Zurich)</w:t>
      </w:r>
    </w:p>
    <w:p w14:paraId="57B968E6" w14:textId="77777777" w:rsidR="007F24E3" w:rsidRPr="007F24E3" w:rsidRDefault="007F24E3" w:rsidP="007F24E3">
      <w:pPr>
        <w:numPr>
          <w:ilvl w:val="0"/>
          <w:numId w:val="25"/>
        </w:numPr>
      </w:pPr>
      <w:r w:rsidRPr="007F24E3">
        <w:rPr>
          <w:i/>
          <w:iCs/>
        </w:rPr>
        <w:t>The Double Burden: Female Interracial Relationship Content Creators’ Encounter with Racism in China</w:t>
      </w:r>
      <w:r w:rsidRPr="007F24E3">
        <w:br/>
        <w:t>Qian Huang (University of Groningen)</w:t>
      </w:r>
    </w:p>
    <w:p w14:paraId="7EFA11F9" w14:textId="77777777" w:rsidR="007F24E3" w:rsidRPr="007F24E3" w:rsidRDefault="007F24E3" w:rsidP="007F24E3">
      <w:pPr>
        <w:numPr>
          <w:ilvl w:val="0"/>
          <w:numId w:val="25"/>
        </w:numPr>
      </w:pPr>
      <w:r w:rsidRPr="007F24E3">
        <w:rPr>
          <w:i/>
          <w:iCs/>
        </w:rPr>
        <w:lastRenderedPageBreak/>
        <w:t>Hopeful Mobilities in Irish Creator Cultures</w:t>
      </w:r>
      <w:r w:rsidRPr="007F24E3">
        <w:br/>
        <w:t>Tugce Bidav (King’s College London)</w:t>
      </w:r>
    </w:p>
    <w:p w14:paraId="5A9081A1" w14:textId="77777777" w:rsidR="007F24E3" w:rsidRPr="007F24E3" w:rsidRDefault="007F24E3" w:rsidP="007F24E3">
      <w:pPr>
        <w:numPr>
          <w:ilvl w:val="0"/>
          <w:numId w:val="25"/>
        </w:numPr>
      </w:pPr>
      <w:r w:rsidRPr="007F24E3">
        <w:rPr>
          <w:i/>
          <w:iCs/>
        </w:rPr>
        <w:t>Aspiration Under Fire: Racialised and Feminised Peripheral Creative Labour in Genocide Zones</w:t>
      </w:r>
      <w:r w:rsidRPr="007F24E3">
        <w:br/>
        <w:t xml:space="preserve">Jess </w:t>
      </w:r>
      <w:proofErr w:type="spellStart"/>
      <w:r w:rsidRPr="007F24E3">
        <w:t>Rauchberg</w:t>
      </w:r>
      <w:proofErr w:type="spellEnd"/>
      <w:r w:rsidRPr="007F24E3">
        <w:t xml:space="preserve"> &amp; Tom Divon (Seton Hall University)</w:t>
      </w:r>
    </w:p>
    <w:p w14:paraId="74C9E736" w14:textId="77777777" w:rsidR="007F24E3" w:rsidRPr="007F24E3" w:rsidRDefault="007F24E3" w:rsidP="007F24E3">
      <w:pPr>
        <w:numPr>
          <w:ilvl w:val="0"/>
          <w:numId w:val="25"/>
        </w:numPr>
      </w:pPr>
      <w:r w:rsidRPr="007F24E3">
        <w:t>Chair: Tom Divon</w:t>
      </w:r>
    </w:p>
    <w:p w14:paraId="00B7E7C6" w14:textId="77777777" w:rsidR="007F24E3" w:rsidRPr="007F24E3" w:rsidRDefault="007F24E3" w:rsidP="007F24E3">
      <w:r w:rsidRPr="007F24E3">
        <w:t>15:30–16:o0 | Coffee break LUBS 1.31/1.32/1.33</w:t>
      </w:r>
    </w:p>
    <w:p w14:paraId="2A4352CD" w14:textId="77777777" w:rsidR="007F24E3" w:rsidRPr="007F24E3" w:rsidRDefault="007F24E3" w:rsidP="007F24E3">
      <w:r w:rsidRPr="007F24E3">
        <w:t>16:00–17:00 | Keynote LUBS G02</w:t>
      </w:r>
    </w:p>
    <w:p w14:paraId="73CC3AF8" w14:textId="15A17AFA" w:rsidR="007F24E3" w:rsidRPr="007F24E3" w:rsidRDefault="007F24E3" w:rsidP="007F24E3">
      <w:r w:rsidRPr="00AB43BE">
        <w:t>Media as Violence and the Wretched of the Earth</w:t>
      </w:r>
      <w:r w:rsidRPr="007F24E3">
        <w:br/>
        <w:t xml:space="preserve">Paula </w:t>
      </w:r>
      <w:proofErr w:type="spellStart"/>
      <w:r w:rsidRPr="007F24E3">
        <w:t>Chakravartty</w:t>
      </w:r>
      <w:proofErr w:type="spellEnd"/>
      <w:r w:rsidRPr="007F24E3">
        <w:t xml:space="preserve"> (NYU)</w:t>
      </w:r>
    </w:p>
    <w:p w14:paraId="7CFF1FC8" w14:textId="2A847D76" w:rsidR="007F24E3" w:rsidRPr="007F24E3" w:rsidRDefault="007F24E3" w:rsidP="007F24E3">
      <w:r w:rsidRPr="007F24E3">
        <w:t>17:30-20:00 After conference party - </w:t>
      </w:r>
      <w:r w:rsidRPr="00AB43BE">
        <w:t>The Nation of Shopkeepers</w:t>
      </w:r>
      <w:r w:rsidRPr="007F24E3">
        <w:t> - 26-27 Cookridge Street, Leeds, West Yorkshire, LS2 3AG</w:t>
      </w:r>
    </w:p>
    <w:p w14:paraId="5FB5D29F" w14:textId="77777777" w:rsidR="00120028" w:rsidRDefault="00120028"/>
    <w:sectPr w:rsidR="00120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E2EA4"/>
    <w:multiLevelType w:val="multilevel"/>
    <w:tmpl w:val="2332C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2F5D07"/>
    <w:multiLevelType w:val="multilevel"/>
    <w:tmpl w:val="29F4E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7F14B9"/>
    <w:multiLevelType w:val="multilevel"/>
    <w:tmpl w:val="51EE8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0B6E63"/>
    <w:multiLevelType w:val="multilevel"/>
    <w:tmpl w:val="1FBCF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AC1E07"/>
    <w:multiLevelType w:val="multilevel"/>
    <w:tmpl w:val="3A4E4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322D23"/>
    <w:multiLevelType w:val="multilevel"/>
    <w:tmpl w:val="92DC8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5243E9"/>
    <w:multiLevelType w:val="multilevel"/>
    <w:tmpl w:val="230E2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AE7CE4"/>
    <w:multiLevelType w:val="multilevel"/>
    <w:tmpl w:val="0178C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021F4C"/>
    <w:multiLevelType w:val="multilevel"/>
    <w:tmpl w:val="BD224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B33C50"/>
    <w:multiLevelType w:val="multilevel"/>
    <w:tmpl w:val="328C7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7C354C"/>
    <w:multiLevelType w:val="multilevel"/>
    <w:tmpl w:val="DA5A3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605FEF"/>
    <w:multiLevelType w:val="multilevel"/>
    <w:tmpl w:val="2EEEA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B771DE"/>
    <w:multiLevelType w:val="multilevel"/>
    <w:tmpl w:val="26AE5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C861A1"/>
    <w:multiLevelType w:val="multilevel"/>
    <w:tmpl w:val="2BFA7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62703FE"/>
    <w:multiLevelType w:val="multilevel"/>
    <w:tmpl w:val="C4962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930A30"/>
    <w:multiLevelType w:val="multilevel"/>
    <w:tmpl w:val="1F381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267DD3"/>
    <w:multiLevelType w:val="multilevel"/>
    <w:tmpl w:val="DC58C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27D43D4"/>
    <w:multiLevelType w:val="multilevel"/>
    <w:tmpl w:val="D4264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579557C"/>
    <w:multiLevelType w:val="multilevel"/>
    <w:tmpl w:val="87BA7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A106507"/>
    <w:multiLevelType w:val="multilevel"/>
    <w:tmpl w:val="0F487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1D915CF"/>
    <w:multiLevelType w:val="multilevel"/>
    <w:tmpl w:val="D30AB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A9F18D6"/>
    <w:multiLevelType w:val="multilevel"/>
    <w:tmpl w:val="00E23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BF973B2"/>
    <w:multiLevelType w:val="multilevel"/>
    <w:tmpl w:val="93329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9E21CB0"/>
    <w:multiLevelType w:val="multilevel"/>
    <w:tmpl w:val="A1F48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D64432F"/>
    <w:multiLevelType w:val="multilevel"/>
    <w:tmpl w:val="69429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7421573">
    <w:abstractNumId w:val="22"/>
  </w:num>
  <w:num w:numId="2" w16cid:durableId="721096249">
    <w:abstractNumId w:val="14"/>
  </w:num>
  <w:num w:numId="3" w16cid:durableId="1396588624">
    <w:abstractNumId w:val="17"/>
  </w:num>
  <w:num w:numId="4" w16cid:durableId="1930580414">
    <w:abstractNumId w:val="1"/>
  </w:num>
  <w:num w:numId="5" w16cid:durableId="65735952">
    <w:abstractNumId w:val="9"/>
  </w:num>
  <w:num w:numId="6" w16cid:durableId="68887564">
    <w:abstractNumId w:val="19"/>
  </w:num>
  <w:num w:numId="7" w16cid:durableId="1642691541">
    <w:abstractNumId w:val="3"/>
  </w:num>
  <w:num w:numId="8" w16cid:durableId="458887346">
    <w:abstractNumId w:val="24"/>
  </w:num>
  <w:num w:numId="9" w16cid:durableId="219026550">
    <w:abstractNumId w:val="5"/>
  </w:num>
  <w:num w:numId="10" w16cid:durableId="554396258">
    <w:abstractNumId w:val="11"/>
  </w:num>
  <w:num w:numId="11" w16cid:durableId="696657046">
    <w:abstractNumId w:val="2"/>
  </w:num>
  <w:num w:numId="12" w16cid:durableId="226692288">
    <w:abstractNumId w:val="18"/>
  </w:num>
  <w:num w:numId="13" w16cid:durableId="907960582">
    <w:abstractNumId w:val="13"/>
  </w:num>
  <w:num w:numId="14" w16cid:durableId="574895177">
    <w:abstractNumId w:val="23"/>
  </w:num>
  <w:num w:numId="15" w16cid:durableId="787509052">
    <w:abstractNumId w:val="8"/>
  </w:num>
  <w:num w:numId="16" w16cid:durableId="1016730656">
    <w:abstractNumId w:val="4"/>
  </w:num>
  <w:num w:numId="17" w16cid:durableId="858544656">
    <w:abstractNumId w:val="15"/>
  </w:num>
  <w:num w:numId="18" w16cid:durableId="859052103">
    <w:abstractNumId w:val="16"/>
  </w:num>
  <w:num w:numId="19" w16cid:durableId="1120150405">
    <w:abstractNumId w:val="6"/>
  </w:num>
  <w:num w:numId="20" w16cid:durableId="1530795380">
    <w:abstractNumId w:val="21"/>
  </w:num>
  <w:num w:numId="21" w16cid:durableId="297495548">
    <w:abstractNumId w:val="10"/>
  </w:num>
  <w:num w:numId="22" w16cid:durableId="692268585">
    <w:abstractNumId w:val="0"/>
  </w:num>
  <w:num w:numId="23" w16cid:durableId="1093553141">
    <w:abstractNumId w:val="7"/>
  </w:num>
  <w:num w:numId="24" w16cid:durableId="1896429253">
    <w:abstractNumId w:val="12"/>
  </w:num>
  <w:num w:numId="25" w16cid:durableId="192892827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24E3"/>
    <w:rsid w:val="00120028"/>
    <w:rsid w:val="004C3F79"/>
    <w:rsid w:val="005D2B96"/>
    <w:rsid w:val="007F24E3"/>
    <w:rsid w:val="00870F2C"/>
    <w:rsid w:val="008A2567"/>
    <w:rsid w:val="00AB43BE"/>
    <w:rsid w:val="00C61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0EDCB"/>
  <w15:chartTrackingRefBased/>
  <w15:docId w15:val="{DC0756A8-F1D4-46B9-9F6D-335A2F2DE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24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24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24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24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24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24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24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24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24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24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24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24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24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24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24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24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24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24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24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24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24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24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24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24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24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24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24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24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24E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F24E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24E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B43B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tudents.leeds.ac.uk/buildings-and-rooms/3673/clothworkers-north-building-sr-1-17" TargetMode="External"/><Relationship Id="rId5" Type="http://schemas.openxmlformats.org/officeDocument/2006/relationships/hyperlink" Target="https://lucas.leeds.ac.uk/news/roundtable-on-the-media-image-of-afric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2474</Words>
  <Characters>14106</Characters>
  <Application>Microsoft Office Word</Application>
  <DocSecurity>0</DocSecurity>
  <Lines>117</Lines>
  <Paragraphs>33</Paragraphs>
  <ScaleCrop>false</ScaleCrop>
  <Company>University of Leeds</Company>
  <LinksUpToDate>false</LinksUpToDate>
  <CharactersWithSpaces>16547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Christmas</dc:creator>
  <cp:keywords/>
  <dc:description/>
  <cp:lastModifiedBy>Joseph Christmas</cp:lastModifiedBy>
  <cp:revision>2</cp:revision>
  <dcterms:created xsi:type="dcterms:W3CDTF">2026-08-18T14:42:00Z</dcterms:created>
  <dcterms:modified xsi:type="dcterms:W3CDTF">2026-08-18T14:49:00Z</dcterms:modified>
</cp:coreProperties>
</file>